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457C63" w14:textId="77777777" w:rsidR="007211B0" w:rsidRPr="00EA1D1F" w:rsidRDefault="00F16FDF" w:rsidP="00F778DD">
      <w:pPr>
        <w:jc w:val="center"/>
        <w:rPr>
          <w:sz w:val="28"/>
          <w:szCs w:val="28"/>
        </w:rPr>
      </w:pPr>
      <w:r w:rsidRPr="00EA1D1F">
        <w:rPr>
          <w:sz w:val="28"/>
          <w:szCs w:val="28"/>
        </w:rPr>
        <w:t>Elective Clerkship</w:t>
      </w:r>
      <w:r w:rsidRPr="00EA1D1F">
        <w:rPr>
          <w:rFonts w:hint="eastAsia"/>
          <w:sz w:val="28"/>
          <w:szCs w:val="28"/>
        </w:rPr>
        <w:t>報告書</w:t>
      </w:r>
    </w:p>
    <w:p w14:paraId="2AC1D1AF" w14:textId="77777777" w:rsidR="00F16FDF" w:rsidRDefault="00F16FDF" w:rsidP="00F16FDF">
      <w:pPr>
        <w:jc w:val="right"/>
      </w:pPr>
      <w:r>
        <w:t xml:space="preserve">141016 </w:t>
      </w:r>
      <w:r>
        <w:rPr>
          <w:rFonts w:hint="eastAsia"/>
        </w:rPr>
        <w:t>大久保</w:t>
      </w:r>
      <w:r>
        <w:t xml:space="preserve"> </w:t>
      </w:r>
      <w:r>
        <w:rPr>
          <w:rFonts w:hint="eastAsia"/>
        </w:rPr>
        <w:t>颯</w:t>
      </w:r>
    </w:p>
    <w:p w14:paraId="7C0F65D4" w14:textId="77777777" w:rsidR="000627AA" w:rsidRDefault="000627AA"/>
    <w:p w14:paraId="6895F9BE" w14:textId="7C594C80" w:rsidR="00F16FDF" w:rsidRPr="000627AA" w:rsidRDefault="000627AA">
      <w:pPr>
        <w:rPr>
          <w:u w:val="single"/>
        </w:rPr>
      </w:pPr>
      <w:r w:rsidRPr="000627AA">
        <w:rPr>
          <w:u w:val="single"/>
        </w:rPr>
        <w:t>I</w:t>
      </w:r>
      <w:r w:rsidRPr="000627AA">
        <w:rPr>
          <w:rFonts w:hint="eastAsia"/>
          <w:u w:val="single"/>
        </w:rPr>
        <w:t>期：</w:t>
      </w:r>
      <w:r w:rsidRPr="000627AA">
        <w:rPr>
          <w:u w:val="single"/>
        </w:rPr>
        <w:t xml:space="preserve">University of Chicago Pritzker School of Medicine, Department of </w:t>
      </w:r>
      <w:r w:rsidR="007201D2">
        <w:rPr>
          <w:u w:val="single"/>
        </w:rPr>
        <w:t xml:space="preserve">General </w:t>
      </w:r>
      <w:r w:rsidRPr="000627AA">
        <w:rPr>
          <w:u w:val="single"/>
        </w:rPr>
        <w:t xml:space="preserve">Surgery </w:t>
      </w:r>
    </w:p>
    <w:p w14:paraId="15184367" w14:textId="77777777" w:rsidR="000627AA" w:rsidRDefault="000627AA"/>
    <w:p w14:paraId="2A5411CD" w14:textId="26A6ABE9" w:rsidR="000627AA" w:rsidRPr="00106079" w:rsidRDefault="000627AA">
      <w:pPr>
        <w:rPr>
          <w:u w:val="single"/>
        </w:rPr>
      </w:pPr>
      <w:r w:rsidRPr="00106079">
        <w:rPr>
          <w:u w:val="single"/>
        </w:rPr>
        <w:t>0.</w:t>
      </w:r>
      <w:r w:rsidRPr="00106079">
        <w:rPr>
          <w:rFonts w:hint="eastAsia"/>
          <w:u w:val="single"/>
        </w:rPr>
        <w:t>はじめに</w:t>
      </w:r>
    </w:p>
    <w:p w14:paraId="1C46F598" w14:textId="5033BF59" w:rsidR="001130A1" w:rsidRDefault="000627AA">
      <w:r>
        <w:rPr>
          <w:rFonts w:hint="eastAsia"/>
        </w:rPr>
        <w:t>この度</w:t>
      </w:r>
      <w:r>
        <w:t>1/3-1/31</w:t>
      </w:r>
      <w:r>
        <w:rPr>
          <w:rFonts w:hint="eastAsia"/>
        </w:rPr>
        <w:t>の</w:t>
      </w:r>
      <w:r>
        <w:t>1</w:t>
      </w:r>
      <w:r w:rsidR="00703CA3">
        <w:rPr>
          <w:rFonts w:hint="eastAsia"/>
        </w:rPr>
        <w:t>ヶ月間、シカゴ大学医学部一般外科にて実習させていただきました</w:t>
      </w:r>
      <w:r>
        <w:rPr>
          <w:rFonts w:hint="eastAsia"/>
        </w:rPr>
        <w:t>。</w:t>
      </w:r>
      <w:r w:rsidR="001130A1">
        <w:rPr>
          <w:rFonts w:hint="eastAsia"/>
        </w:rPr>
        <w:t>幼少期を海外で過ごしたということもあり、将来はアメリカで臨床をやってみたいと</w:t>
      </w:r>
      <w:r w:rsidR="001130A1">
        <w:t>M1</w:t>
      </w:r>
      <w:r w:rsidR="00703CA3">
        <w:rPr>
          <w:rFonts w:hint="eastAsia"/>
        </w:rPr>
        <w:t>の頃からぼんやり考え始めました</w:t>
      </w:r>
      <w:r w:rsidR="001130A1">
        <w:rPr>
          <w:rFonts w:hint="eastAsia"/>
        </w:rPr>
        <w:t>。この</w:t>
      </w:r>
      <w:r w:rsidR="001130A1">
        <w:t>Elective Clerkship</w:t>
      </w:r>
      <w:r w:rsidR="001130A1">
        <w:rPr>
          <w:rFonts w:hint="eastAsia"/>
        </w:rPr>
        <w:t>の期間を利用してア</w:t>
      </w:r>
      <w:r w:rsidR="00703CA3">
        <w:rPr>
          <w:rFonts w:hint="eastAsia"/>
        </w:rPr>
        <w:t>メリカで実習を行うのはその頃からの目標であったので、実現して本当に幸せでした</w:t>
      </w:r>
      <w:r w:rsidR="001130A1">
        <w:rPr>
          <w:rFonts w:hint="eastAsia"/>
        </w:rPr>
        <w:t>。</w:t>
      </w:r>
    </w:p>
    <w:p w14:paraId="7DD1B1B7" w14:textId="3F5FF645" w:rsidR="001130A1" w:rsidRDefault="001130A1">
      <w:r>
        <w:rPr>
          <w:rFonts w:hint="eastAsia"/>
        </w:rPr>
        <w:t>実習を行う</w:t>
      </w:r>
      <w:r w:rsidR="00703CA3">
        <w:rPr>
          <w:rFonts w:hint="eastAsia"/>
        </w:rPr>
        <w:t>科</w:t>
      </w:r>
      <w:r>
        <w:rPr>
          <w:rFonts w:hint="eastAsia"/>
        </w:rPr>
        <w:t>を決めたきっかけは</w:t>
      </w:r>
      <w:r w:rsidR="000627AA">
        <w:t>M3</w:t>
      </w:r>
      <w:r w:rsidR="000627AA">
        <w:rPr>
          <w:rFonts w:hint="eastAsia"/>
        </w:rPr>
        <w:t>の</w:t>
      </w:r>
      <w:r w:rsidR="000627AA">
        <w:t>1</w:t>
      </w:r>
      <w:r w:rsidR="000627AA">
        <w:rPr>
          <w:rFonts w:hint="eastAsia"/>
        </w:rPr>
        <w:t>年間の実習</w:t>
      </w:r>
      <w:r w:rsidR="00703CA3">
        <w:rPr>
          <w:rFonts w:hint="eastAsia"/>
        </w:rPr>
        <w:t>でした</w:t>
      </w:r>
      <w:r>
        <w:rPr>
          <w:rFonts w:hint="eastAsia"/>
        </w:rPr>
        <w:t>。</w:t>
      </w:r>
      <w:r w:rsidR="00703CA3">
        <w:rPr>
          <w:rFonts w:hint="eastAsia"/>
        </w:rPr>
        <w:t>実習中に出会った</w:t>
      </w:r>
      <w:r w:rsidR="000627AA">
        <w:rPr>
          <w:rFonts w:hint="eastAsia"/>
        </w:rPr>
        <w:t>様々な外科医とお話しする中で、外科手術</w:t>
      </w:r>
      <w:r>
        <w:rPr>
          <w:rFonts w:hint="eastAsia"/>
        </w:rPr>
        <w:t>における創意工夫や各術者の手術に対するこだわり、さ</w:t>
      </w:r>
      <w:r w:rsidR="00703CA3">
        <w:rPr>
          <w:rFonts w:hint="eastAsia"/>
        </w:rPr>
        <w:t>らには緊迫した状況にも冷静に対応する外科医の姿勢などに魅せられました</w:t>
      </w:r>
      <w:r>
        <w:rPr>
          <w:rFonts w:hint="eastAsia"/>
        </w:rPr>
        <w:t>。</w:t>
      </w:r>
      <w:r w:rsidR="000627AA">
        <w:t>Elective Clerkship</w:t>
      </w:r>
      <w:r w:rsidR="000627AA">
        <w:rPr>
          <w:rFonts w:hint="eastAsia"/>
        </w:rPr>
        <w:t>では</w:t>
      </w:r>
      <w:r w:rsidR="00703CA3">
        <w:rPr>
          <w:rFonts w:hint="eastAsia"/>
        </w:rPr>
        <w:t>より深く外科の臨床に入り込んでみたいと考えるようになり、外科で実習することを決めました。</w:t>
      </w:r>
    </w:p>
    <w:p w14:paraId="3D94D2D1" w14:textId="087FA43D" w:rsidR="000627AA" w:rsidRDefault="001130A1">
      <w:r>
        <w:rPr>
          <w:rFonts w:hint="eastAsia"/>
        </w:rPr>
        <w:t>こうした</w:t>
      </w:r>
      <w:r>
        <w:t>2</w:t>
      </w:r>
      <w:r>
        <w:rPr>
          <w:rFonts w:hint="eastAsia"/>
        </w:rPr>
        <w:t>つの動機から、</w:t>
      </w:r>
      <w:r w:rsidR="000627AA">
        <w:rPr>
          <w:rFonts w:hint="eastAsia"/>
        </w:rPr>
        <w:t>別の国における外科、中でも世界の医療をリードしている米国の外科を見てみたいと思い</w:t>
      </w:r>
      <w:r>
        <w:rPr>
          <w:rFonts w:hint="eastAsia"/>
        </w:rPr>
        <w:t>、米国の中でも最先端を走る</w:t>
      </w:r>
      <w:r w:rsidR="009C106C">
        <w:rPr>
          <w:rFonts w:hint="eastAsia"/>
        </w:rPr>
        <w:t>シカゴ大学で外科実習を行う</w:t>
      </w:r>
      <w:r w:rsidR="00703CA3">
        <w:rPr>
          <w:rFonts w:hint="eastAsia"/>
        </w:rPr>
        <w:t>ことを決意しました</w:t>
      </w:r>
      <w:r w:rsidR="000627AA">
        <w:rPr>
          <w:rFonts w:hint="eastAsia"/>
        </w:rPr>
        <w:t>。</w:t>
      </w:r>
    </w:p>
    <w:p w14:paraId="1CFBAA72" w14:textId="45215A9F" w:rsidR="000627AA" w:rsidRDefault="000627AA"/>
    <w:p w14:paraId="2B9E569C" w14:textId="1BB653A3" w:rsidR="000627AA" w:rsidRPr="00106079" w:rsidRDefault="000627AA">
      <w:pPr>
        <w:rPr>
          <w:u w:val="single"/>
        </w:rPr>
      </w:pPr>
      <w:r w:rsidRPr="00106079">
        <w:rPr>
          <w:u w:val="single"/>
        </w:rPr>
        <w:t>1.</w:t>
      </w:r>
      <w:r w:rsidRPr="00106079">
        <w:rPr>
          <w:rFonts w:hint="eastAsia"/>
          <w:u w:val="single"/>
        </w:rPr>
        <w:t>留学の準備</w:t>
      </w:r>
    </w:p>
    <w:p w14:paraId="7BB6294C" w14:textId="69A4281C" w:rsidR="009C106C" w:rsidRDefault="000627AA">
      <w:r>
        <w:rPr>
          <w:rFonts w:hint="eastAsia"/>
        </w:rPr>
        <w:t>留学の準備の手続きについては留学を行った同期および過去の先輩方の記述があるので、</w:t>
      </w:r>
      <w:r w:rsidR="00703CA3">
        <w:rPr>
          <w:rFonts w:hint="eastAsia"/>
        </w:rPr>
        <w:t>そちらを参照してください</w:t>
      </w:r>
      <w:r w:rsidR="009C106C">
        <w:rPr>
          <w:rFonts w:hint="eastAsia"/>
        </w:rPr>
        <w:t>。僕自身も先輩方の過去の体験談は</w:t>
      </w:r>
      <w:r w:rsidR="00703CA3">
        <w:rPr>
          <w:rFonts w:hint="eastAsia"/>
        </w:rPr>
        <w:t>大いに参考にし、非常にためになりました</w:t>
      </w:r>
      <w:r w:rsidR="009C106C">
        <w:rPr>
          <w:rFonts w:hint="eastAsia"/>
        </w:rPr>
        <w:t>。</w:t>
      </w:r>
    </w:p>
    <w:p w14:paraId="4450A900" w14:textId="5D671B57" w:rsidR="001130A1" w:rsidRDefault="00703CA3">
      <w:r>
        <w:rPr>
          <w:rFonts w:hint="eastAsia"/>
        </w:rPr>
        <w:t>ここでは事務的な手続き以外に自分が準備として行ったことで、今後行かれる方の役に立ちそうだと思ったことを述べていきます。</w:t>
      </w:r>
    </w:p>
    <w:p w14:paraId="1FD0FCA4" w14:textId="77777777" w:rsidR="001130A1" w:rsidRDefault="001130A1"/>
    <w:p w14:paraId="2A5B62A2" w14:textId="77777777" w:rsidR="001130A1" w:rsidRDefault="001130A1">
      <w:r>
        <w:t>[TOEFL</w:t>
      </w:r>
      <w:r>
        <w:rPr>
          <w:rFonts w:hint="eastAsia"/>
        </w:rPr>
        <w:t>について</w:t>
      </w:r>
      <w:r>
        <w:t>]</w:t>
      </w:r>
    </w:p>
    <w:p w14:paraId="2A60C282" w14:textId="6E947173" w:rsidR="000627AA" w:rsidRDefault="001130A1">
      <w:r>
        <w:t>6</w:t>
      </w:r>
      <w:r w:rsidR="00703CA3">
        <w:rPr>
          <w:rFonts w:hint="eastAsia"/>
        </w:rPr>
        <w:t>月の学内選考でシカゴ大学への派遣が決定した</w:t>
      </w:r>
      <w:r>
        <w:rPr>
          <w:rFonts w:hint="eastAsia"/>
        </w:rPr>
        <w:t>直後に</w:t>
      </w:r>
      <w:r w:rsidR="00703CA3">
        <w:rPr>
          <w:rFonts w:hint="eastAsia"/>
        </w:rPr>
        <w:t>突然</w:t>
      </w:r>
      <w:r>
        <w:rPr>
          <w:rFonts w:hint="eastAsia"/>
        </w:rPr>
        <w:t>シカゴ大学から「</w:t>
      </w:r>
      <w:r>
        <w:t>TOEFL</w:t>
      </w:r>
      <w:r w:rsidR="00703CA3">
        <w:rPr>
          <w:rFonts w:hint="eastAsia"/>
        </w:rPr>
        <w:t>の基準点数を引き上げる」と通知が来ました</w:t>
      </w:r>
      <w:r>
        <w:rPr>
          <w:rFonts w:hint="eastAsia"/>
        </w:rPr>
        <w:t>。前年度までは合計で</w:t>
      </w:r>
      <w:r>
        <w:t>100</w:t>
      </w:r>
      <w:r w:rsidR="00703CA3">
        <w:rPr>
          <w:rFonts w:hint="eastAsia"/>
        </w:rPr>
        <w:t>点近く取れていれば実習は可能だったのですが</w:t>
      </w:r>
      <w:r>
        <w:rPr>
          <w:rFonts w:hint="eastAsia"/>
        </w:rPr>
        <w:t>、今年は各</w:t>
      </w:r>
      <w:r>
        <w:t>section</w:t>
      </w:r>
      <w:r>
        <w:rPr>
          <w:rFonts w:hint="eastAsia"/>
        </w:rPr>
        <w:t>で</w:t>
      </w:r>
      <w:r>
        <w:t>26</w:t>
      </w:r>
      <w:r>
        <w:rPr>
          <w:rFonts w:hint="eastAsia"/>
        </w:rPr>
        <w:t>点以上、合計</w:t>
      </w:r>
      <w:r>
        <w:t>104</w:t>
      </w:r>
      <w:r w:rsidR="00703CA3">
        <w:rPr>
          <w:rFonts w:hint="eastAsia"/>
        </w:rPr>
        <w:t>点以上というかなり高いハードルを設定されてしまいました</w:t>
      </w:r>
      <w:r>
        <w:rPr>
          <w:rFonts w:hint="eastAsia"/>
        </w:rPr>
        <w:t>。</w:t>
      </w:r>
      <w:r w:rsidR="00703CA3">
        <w:rPr>
          <w:rFonts w:hint="eastAsia"/>
        </w:rPr>
        <w:t>申し込みに間に合うように点数を取らなければいけないことを考えるとかなり直前の通知であり、相当焦りましたがなんとか市販の模擬問題集を解き進めて無事突破できました</w:t>
      </w:r>
      <w:r>
        <w:rPr>
          <w:rFonts w:hint="eastAsia"/>
        </w:rPr>
        <w:t>。おそらく今後も</w:t>
      </w:r>
      <w:r>
        <w:t>TOEFL</w:t>
      </w:r>
      <w:r>
        <w:rPr>
          <w:rFonts w:hint="eastAsia"/>
        </w:rPr>
        <w:t>の基準</w:t>
      </w:r>
      <w:r w:rsidR="00F778DD">
        <w:rPr>
          <w:rFonts w:hint="eastAsia"/>
        </w:rPr>
        <w:t>点数は残ると思うので、シカゴ大学での実習を考えている方は</w:t>
      </w:r>
      <w:r w:rsidR="00703CA3">
        <w:rPr>
          <w:rFonts w:hint="eastAsia"/>
        </w:rPr>
        <w:t>ぜひ</w:t>
      </w:r>
      <w:r w:rsidR="00F778DD">
        <w:rPr>
          <w:rFonts w:hint="eastAsia"/>
        </w:rPr>
        <w:t>早めに</w:t>
      </w:r>
      <w:r>
        <w:t>TOEFL</w:t>
      </w:r>
      <w:r w:rsidR="00703CA3">
        <w:rPr>
          <w:rFonts w:hint="eastAsia"/>
        </w:rPr>
        <w:t>の準備を進めてください</w:t>
      </w:r>
      <w:r w:rsidR="00F778DD">
        <w:rPr>
          <w:rFonts w:hint="eastAsia"/>
        </w:rPr>
        <w:t>。</w:t>
      </w:r>
    </w:p>
    <w:p w14:paraId="32DF8727" w14:textId="77777777" w:rsidR="001130A1" w:rsidRDefault="001130A1"/>
    <w:p w14:paraId="2F78D680" w14:textId="6889F219" w:rsidR="001130A1" w:rsidRDefault="001130A1">
      <w:r>
        <w:t>[</w:t>
      </w:r>
      <w:r>
        <w:rPr>
          <w:rFonts w:hint="eastAsia"/>
        </w:rPr>
        <w:t>医学英語について</w:t>
      </w:r>
      <w:r>
        <w:t>]</w:t>
      </w:r>
    </w:p>
    <w:p w14:paraId="0F19A6AA" w14:textId="72B60D82" w:rsidR="001130A1" w:rsidRDefault="00F778DD">
      <w:r>
        <w:rPr>
          <w:rFonts w:hint="eastAsia"/>
        </w:rPr>
        <w:t>将来海外</w:t>
      </w:r>
      <w:r w:rsidR="001130A1">
        <w:rPr>
          <w:rFonts w:hint="eastAsia"/>
        </w:rPr>
        <w:t>で臨床をやりたいと</w:t>
      </w:r>
      <w:r w:rsidR="001130A1">
        <w:t>3</w:t>
      </w:r>
      <w:r w:rsidR="001130A1">
        <w:rPr>
          <w:rFonts w:hint="eastAsia"/>
        </w:rPr>
        <w:t>年生の頃から</w:t>
      </w:r>
      <w:r>
        <w:rPr>
          <w:rFonts w:hint="eastAsia"/>
        </w:rPr>
        <w:t>ぼんやり</w:t>
      </w:r>
      <w:r w:rsidR="00703CA3">
        <w:rPr>
          <w:rFonts w:hint="eastAsia"/>
        </w:rPr>
        <w:t>考えていたので</w:t>
      </w:r>
      <w:r w:rsidR="002C7381">
        <w:rPr>
          <w:rFonts w:hint="eastAsia"/>
        </w:rPr>
        <w:t>、</w:t>
      </w:r>
      <w:r w:rsidR="002C7381">
        <w:t>M1</w:t>
      </w:r>
      <w:r>
        <w:rPr>
          <w:rFonts w:hint="eastAsia"/>
        </w:rPr>
        <w:t>の解剖学の英単語に始まり</w:t>
      </w:r>
      <w:r w:rsidR="002C7381">
        <w:rPr>
          <w:rFonts w:hint="eastAsia"/>
        </w:rPr>
        <w:t>、</w:t>
      </w:r>
      <w:r w:rsidR="002C7381">
        <w:t>M2</w:t>
      </w:r>
      <w:r w:rsidR="002C7381">
        <w:rPr>
          <w:rFonts w:hint="eastAsia"/>
        </w:rPr>
        <w:t>の系統</w:t>
      </w:r>
      <w:r>
        <w:rPr>
          <w:rFonts w:hint="eastAsia"/>
        </w:rPr>
        <w:t>講義の際も疾患名、症候、薬物名はなるべく英語で覚えるように心</w:t>
      </w:r>
      <w:r w:rsidR="00703CA3">
        <w:rPr>
          <w:rFonts w:hint="eastAsia"/>
        </w:rPr>
        <w:t>がけました</w:t>
      </w:r>
      <w:r w:rsidR="002C7381">
        <w:rPr>
          <w:rFonts w:hint="eastAsia"/>
        </w:rPr>
        <w:t>。</w:t>
      </w:r>
      <w:r w:rsidR="00E40C30">
        <w:rPr>
          <w:rFonts w:hint="eastAsia"/>
        </w:rPr>
        <w:t>具体的には、</w:t>
      </w:r>
      <w:r w:rsidR="002C7381">
        <w:rPr>
          <w:rFonts w:hint="eastAsia"/>
        </w:rPr>
        <w:t>みなご存知「病気がみえ</w:t>
      </w:r>
      <w:r w:rsidR="00703CA3">
        <w:rPr>
          <w:rFonts w:hint="eastAsia"/>
        </w:rPr>
        <w:t>る」の欄外にはそのページに登場する医学用語の英訳が全て載っている</w:t>
      </w:r>
      <w:r w:rsidR="002C7381">
        <w:t>(</w:t>
      </w:r>
      <w:r w:rsidR="002C7381">
        <w:rPr>
          <w:rFonts w:hint="eastAsia"/>
        </w:rPr>
        <w:t>！</w:t>
      </w:r>
      <w:r w:rsidR="002C7381">
        <w:rPr>
          <w:rFonts w:hint="eastAsia"/>
        </w:rPr>
        <w:t>)</w:t>
      </w:r>
      <w:r w:rsidR="00703CA3">
        <w:rPr>
          <w:rFonts w:hint="eastAsia"/>
        </w:rPr>
        <w:t>ので、それらを覚えるようにしました</w:t>
      </w:r>
      <w:r w:rsidR="002C7381">
        <w:rPr>
          <w:rFonts w:hint="eastAsia"/>
        </w:rPr>
        <w:t>。</w:t>
      </w:r>
      <w:r w:rsidR="00703CA3">
        <w:rPr>
          <w:rFonts w:hint="eastAsia"/>
        </w:rPr>
        <w:t>英単語を覚えたあとは使い慣れるに限りま</w:t>
      </w:r>
      <w:r w:rsidR="00703CA3">
        <w:rPr>
          <w:rFonts w:hint="eastAsia"/>
        </w:rPr>
        <w:lastRenderedPageBreak/>
        <w:t>す</w:t>
      </w:r>
      <w:r w:rsidR="00E40C30">
        <w:rPr>
          <w:rFonts w:hint="eastAsia"/>
        </w:rPr>
        <w:t>。</w:t>
      </w:r>
      <w:r w:rsidR="00E40C30">
        <w:t>M3</w:t>
      </w:r>
      <w:r w:rsidR="00E40C30">
        <w:rPr>
          <w:rFonts w:hint="eastAsia"/>
        </w:rPr>
        <w:t>になってからは病棟実習では担当患者さんのカルテ記載をもし英語で行うとしたら全て英</w:t>
      </w:r>
      <w:r w:rsidR="00703CA3">
        <w:rPr>
          <w:rFonts w:hint="eastAsia"/>
        </w:rPr>
        <w:t>語で書けるか、頭の中で確認するようにしていました</w:t>
      </w:r>
      <w:r w:rsidR="00E40C30">
        <w:t>(</w:t>
      </w:r>
      <w:r w:rsidR="00E40C30">
        <w:rPr>
          <w:rFonts w:hint="eastAsia"/>
        </w:rPr>
        <w:t>もちろん実際の</w:t>
      </w:r>
      <w:r>
        <w:rPr>
          <w:rFonts w:hint="eastAsia"/>
        </w:rPr>
        <w:t>病棟で</w:t>
      </w:r>
      <w:r w:rsidR="00982168">
        <w:rPr>
          <w:rFonts w:hint="eastAsia"/>
        </w:rPr>
        <w:t>は日本語で書くべきだと思います</w:t>
      </w:r>
      <w:r w:rsidR="00E40C30">
        <w:t>)</w:t>
      </w:r>
      <w:r w:rsidR="00E40C30">
        <w:rPr>
          <w:rFonts w:hint="eastAsia"/>
        </w:rPr>
        <w:t>。</w:t>
      </w:r>
    </w:p>
    <w:p w14:paraId="5A9DE318" w14:textId="77777777" w:rsidR="00A362EE" w:rsidRDefault="00A362EE"/>
    <w:p w14:paraId="761DEE33" w14:textId="2E413A84" w:rsidR="00A362EE" w:rsidRDefault="00A362EE">
      <w:r>
        <w:t>[USMLE Step 1]</w:t>
      </w:r>
    </w:p>
    <w:p w14:paraId="27545C3D" w14:textId="71D4076F" w:rsidR="00A362EE" w:rsidRDefault="00A362EE">
      <w:r>
        <w:t>M3</w:t>
      </w:r>
      <w:r>
        <w:rPr>
          <w:rFonts w:hint="eastAsia"/>
        </w:rPr>
        <w:t>になってからは</w:t>
      </w:r>
      <w:r>
        <w:t>USMLE Step1</w:t>
      </w:r>
      <w:r w:rsidR="00A954B5">
        <w:rPr>
          <w:rFonts w:hint="eastAsia"/>
        </w:rPr>
        <w:t>の勉強を始めました。この試験は細かい知識を後回しにしていた自分にとって</w:t>
      </w:r>
      <w:r w:rsidR="00703CA3">
        <w:rPr>
          <w:rFonts w:hint="eastAsia"/>
        </w:rPr>
        <w:t>非常に難しく、</w:t>
      </w:r>
      <w:r w:rsidR="00F778DD">
        <w:rPr>
          <w:rFonts w:hint="eastAsia"/>
        </w:rPr>
        <w:t>日本語だとしても</w:t>
      </w:r>
      <w:r w:rsidR="00A954B5">
        <w:rPr>
          <w:rFonts w:hint="eastAsia"/>
        </w:rPr>
        <w:t>わからないような問題が多かったです。仮に将来アメリカでマッチングに参加しなければいけないとなると</w:t>
      </w:r>
      <w:r w:rsidR="00A954B5">
        <w:t>Step 1</w:t>
      </w:r>
      <w:r w:rsidR="00A954B5">
        <w:rPr>
          <w:rFonts w:hint="eastAsia"/>
        </w:rPr>
        <w:t>の点数は重要になるため、これを</w:t>
      </w:r>
      <w:r>
        <w:rPr>
          <w:rFonts w:hint="eastAsia"/>
        </w:rPr>
        <w:t>留学前に受けるのは厳しいと判断し</w:t>
      </w:r>
      <w:r w:rsidR="00703CA3">
        <w:rPr>
          <w:rFonts w:hint="eastAsia"/>
        </w:rPr>
        <w:t>て</w:t>
      </w:r>
      <w:r>
        <w:t>Step 1</w:t>
      </w:r>
      <w:r>
        <w:rPr>
          <w:rFonts w:hint="eastAsia"/>
        </w:rPr>
        <w:t>の実際の受験は</w:t>
      </w:r>
      <w:r>
        <w:t>M4</w:t>
      </w:r>
      <w:r w:rsidR="00703CA3">
        <w:rPr>
          <w:rFonts w:hint="eastAsia"/>
        </w:rPr>
        <w:t>に行うことにしました</w:t>
      </w:r>
      <w:r w:rsidR="00F778DD">
        <w:rPr>
          <w:rFonts w:hint="eastAsia"/>
        </w:rPr>
        <w:t>。ただ勉強だけは一応</w:t>
      </w:r>
      <w:r w:rsidR="00F778DD">
        <w:t>First Aid</w:t>
      </w:r>
      <w:r w:rsidR="00F778DD">
        <w:rPr>
          <w:rFonts w:hint="eastAsia"/>
        </w:rPr>
        <w:t>と</w:t>
      </w:r>
      <w:r w:rsidR="00F778DD">
        <w:t>UWorld</w:t>
      </w:r>
      <w:r w:rsidR="00A954B5">
        <w:rPr>
          <w:rFonts w:hint="eastAsia"/>
        </w:rPr>
        <w:t>を使って進めました。実際に現地に行ってみてシカゴ大学の先生がたは</w:t>
      </w:r>
      <w:r>
        <w:rPr>
          <w:rFonts w:hint="eastAsia"/>
        </w:rPr>
        <w:t>「</w:t>
      </w:r>
      <w:r>
        <w:t>Step 1</w:t>
      </w:r>
      <w:r>
        <w:rPr>
          <w:rFonts w:hint="eastAsia"/>
        </w:rPr>
        <w:t>レベルの知識は持っ</w:t>
      </w:r>
      <w:r w:rsidR="00A954B5">
        <w:rPr>
          <w:rFonts w:hint="eastAsia"/>
        </w:rPr>
        <w:t>ていて当然」くらいの態度で接してきたので</w:t>
      </w:r>
      <w:r w:rsidR="00F778DD">
        <w:rPr>
          <w:rFonts w:hint="eastAsia"/>
        </w:rPr>
        <w:t>、多少勉強してから行って</w:t>
      </w:r>
      <w:r w:rsidR="00A954B5">
        <w:rPr>
          <w:rFonts w:hint="eastAsia"/>
        </w:rPr>
        <w:t>よかったと思いました。</w:t>
      </w:r>
    </w:p>
    <w:p w14:paraId="2110F27B" w14:textId="77777777" w:rsidR="00A362EE" w:rsidRDefault="00A362EE"/>
    <w:p w14:paraId="77D1CD5A" w14:textId="46BFF2E7" w:rsidR="00F778DD" w:rsidRDefault="00A362EE">
      <w:r>
        <w:t>[USMLE Step 2 CS]</w:t>
      </w:r>
    </w:p>
    <w:p w14:paraId="4CD64F79" w14:textId="27A255ED" w:rsidR="00F778DD" w:rsidRDefault="00F778DD">
      <w:r>
        <w:rPr>
          <w:rFonts w:hint="eastAsia"/>
        </w:rPr>
        <w:t>患者さんの診察が英語でできるように、アメリカの</w:t>
      </w:r>
      <w:r>
        <w:t>OSCE</w:t>
      </w:r>
      <w:r>
        <w:rPr>
          <w:rFonts w:hint="eastAsia"/>
        </w:rPr>
        <w:t>である</w:t>
      </w:r>
      <w:r>
        <w:t>USMLE Step 2CS</w:t>
      </w:r>
      <w:r>
        <w:rPr>
          <w:rFonts w:hint="eastAsia"/>
        </w:rPr>
        <w:t>の練習を</w:t>
      </w:r>
      <w:r>
        <w:t>M3</w:t>
      </w:r>
      <w:r>
        <w:rPr>
          <w:rFonts w:hint="eastAsia"/>
        </w:rPr>
        <w:t>の</w:t>
      </w:r>
      <w:r>
        <w:t>9</w:t>
      </w:r>
      <w:r w:rsidR="00A954B5">
        <w:rPr>
          <w:rFonts w:hint="eastAsia"/>
        </w:rPr>
        <w:t>月ころから有志で集まって行いました</w:t>
      </w:r>
      <w:r>
        <w:rPr>
          <w:rFonts w:hint="eastAsia"/>
        </w:rPr>
        <w:t>。</w:t>
      </w:r>
      <w:r>
        <w:t>First Aid Step 2 CS</w:t>
      </w:r>
      <w:r>
        <w:rPr>
          <w:rFonts w:hint="eastAsia"/>
        </w:rPr>
        <w:t>という教科書に載っている</w:t>
      </w:r>
      <w:r>
        <w:t>Mini Case</w:t>
      </w:r>
      <w:r>
        <w:rPr>
          <w:rFonts w:hint="eastAsia"/>
        </w:rPr>
        <w:t>で症候から鑑別を立てる練習をしたり、</w:t>
      </w:r>
      <w:r>
        <w:t>Practice case</w:t>
      </w:r>
      <w:r>
        <w:rPr>
          <w:rFonts w:hint="eastAsia"/>
        </w:rPr>
        <w:t>を用いて</w:t>
      </w:r>
      <w:r>
        <w:t>2</w:t>
      </w:r>
      <w:r>
        <w:rPr>
          <w:rFonts w:hint="eastAsia"/>
        </w:rPr>
        <w:t>人</w:t>
      </w:r>
      <w:r>
        <w:t>1</w:t>
      </w:r>
      <w:r w:rsidR="00A954B5">
        <w:rPr>
          <w:rFonts w:hint="eastAsia"/>
        </w:rPr>
        <w:t>組になって模擬診察を行ったりしました</w:t>
      </w:r>
      <w:r>
        <w:rPr>
          <w:rFonts w:hint="eastAsia"/>
        </w:rPr>
        <w:t>。主要な症候に対してどのようなフ</w:t>
      </w:r>
      <w:r w:rsidR="00E76861">
        <w:rPr>
          <w:rFonts w:hint="eastAsia"/>
        </w:rPr>
        <w:t>レーズを使って問診をすればいいのか</w:t>
      </w:r>
      <w:r w:rsidR="00A954B5">
        <w:rPr>
          <w:rFonts w:hint="eastAsia"/>
        </w:rPr>
        <w:t>を学べたので実際に現地で外来初診の予診を行う際に非常に役立ちました</w:t>
      </w:r>
      <w:r w:rsidR="00E76861">
        <w:rPr>
          <w:rFonts w:hint="eastAsia"/>
        </w:rPr>
        <w:t>。</w:t>
      </w:r>
    </w:p>
    <w:p w14:paraId="39ADAC7C" w14:textId="77777777" w:rsidR="00E40C30" w:rsidRDefault="00E40C30"/>
    <w:p w14:paraId="56BEEBB6" w14:textId="3E6D1611" w:rsidR="00E40C30" w:rsidRDefault="00E40C30">
      <w:r>
        <w:t>[United States Naval Hospital Okinawa]</w:t>
      </w:r>
    </w:p>
    <w:p w14:paraId="0D1D3ED2" w14:textId="77777777" w:rsidR="00A954B5" w:rsidRDefault="00E40C30">
      <w:r>
        <w:rPr>
          <w:rFonts w:hint="eastAsia"/>
        </w:rPr>
        <w:t>沖縄米国海軍病院というアメリカ海</w:t>
      </w:r>
      <w:r w:rsidR="00A954B5">
        <w:rPr>
          <w:rFonts w:hint="eastAsia"/>
        </w:rPr>
        <w:t>軍の持っている病院が沖縄にあることを知っている方も多いと思いますが</w:t>
      </w:r>
      <w:r w:rsidR="00DA189B">
        <w:rPr>
          <w:rFonts w:hint="eastAsia"/>
        </w:rPr>
        <w:t>、この病院では</w:t>
      </w:r>
      <w:r>
        <w:rPr>
          <w:rFonts w:hint="eastAsia"/>
        </w:rPr>
        <w:t>夏期に</w:t>
      </w:r>
      <w:r>
        <w:t>1</w:t>
      </w:r>
      <w:r w:rsidR="00A954B5">
        <w:rPr>
          <w:rFonts w:hint="eastAsia"/>
        </w:rPr>
        <w:t>週間の実習を行うことが可能です</w:t>
      </w:r>
      <w:r>
        <w:rPr>
          <w:rFonts w:hint="eastAsia"/>
        </w:rPr>
        <w:t>。</w:t>
      </w:r>
      <w:r w:rsidR="00A954B5">
        <w:rPr>
          <w:rFonts w:hint="eastAsia"/>
        </w:rPr>
        <w:t>患者さんも職員も</w:t>
      </w:r>
      <w:r w:rsidR="00A954B5">
        <w:t>(</w:t>
      </w:r>
      <w:r w:rsidR="00A954B5">
        <w:rPr>
          <w:rFonts w:hint="eastAsia"/>
        </w:rPr>
        <w:t>数名の日本人インターンを除き</w:t>
      </w:r>
      <w:r w:rsidR="00A954B5">
        <w:t>)</w:t>
      </w:r>
      <w:r w:rsidR="00A954B5">
        <w:rPr>
          <w:rFonts w:hint="eastAsia"/>
        </w:rPr>
        <w:t>みなアメリカ人で、診療は全て英語です。</w:t>
      </w:r>
      <w:r>
        <w:rPr>
          <w:rFonts w:hint="eastAsia"/>
        </w:rPr>
        <w:t>私は</w:t>
      </w:r>
      <w:r w:rsidR="00DA189B">
        <w:t>Elective Clerkship</w:t>
      </w:r>
      <w:r w:rsidR="00DA189B">
        <w:rPr>
          <w:rFonts w:hint="eastAsia"/>
        </w:rPr>
        <w:t>に先立ち</w:t>
      </w:r>
      <w:r>
        <w:t>8/15-19</w:t>
      </w:r>
      <w:r>
        <w:rPr>
          <w:rFonts w:hint="eastAsia"/>
        </w:rPr>
        <w:t>の</w:t>
      </w:r>
      <w:r>
        <w:t>1</w:t>
      </w:r>
      <w:r>
        <w:rPr>
          <w:rFonts w:hint="eastAsia"/>
        </w:rPr>
        <w:t>週間、この</w:t>
      </w:r>
      <w:r>
        <w:t>USNH</w:t>
      </w:r>
      <w:r w:rsidR="00A954B5">
        <w:rPr>
          <w:rFonts w:hint="eastAsia"/>
        </w:rPr>
        <w:t>の一般外科にて実習を行いました</w:t>
      </w:r>
      <w:r w:rsidR="00DA189B">
        <w:rPr>
          <w:rFonts w:hint="eastAsia"/>
        </w:rPr>
        <w:t>。</w:t>
      </w:r>
      <w:r w:rsidR="00A954B5">
        <w:rPr>
          <w:rFonts w:hint="eastAsia"/>
        </w:rPr>
        <w:t>内容としては手術見学、外来、そして毎朝見学生が一人ずつ行う症例発表です。</w:t>
      </w:r>
    </w:p>
    <w:p w14:paraId="2B890281" w14:textId="77777777" w:rsidR="00A954B5" w:rsidRDefault="00E40C30">
      <w:r>
        <w:rPr>
          <w:rFonts w:hint="eastAsia"/>
        </w:rPr>
        <w:t>手術は</w:t>
      </w:r>
      <w:r>
        <w:t>lipoma excision, pilonidal cyst, inguinal hernia repair</w:t>
      </w:r>
      <w:r>
        <w:rPr>
          <w:rFonts w:hint="eastAsia"/>
        </w:rPr>
        <w:t>など良性疾患の手術が多く、</w:t>
      </w:r>
      <w:r w:rsidR="00DA189B">
        <w:rPr>
          <w:rFonts w:hint="eastAsia"/>
        </w:rPr>
        <w:t>患者数</w:t>
      </w:r>
      <w:r w:rsidR="00A954B5">
        <w:rPr>
          <w:rFonts w:hint="eastAsia"/>
        </w:rPr>
        <w:t>も非常に少なかったので大学病院の外科とは様子がかなり異なっていましたが</w:t>
      </w:r>
      <w:r w:rsidR="00DA189B">
        <w:rPr>
          <w:rFonts w:hint="eastAsia"/>
        </w:rPr>
        <w:t>、それでも手術室や外来で用いる用語を</w:t>
      </w:r>
      <w:r w:rsidR="00A954B5">
        <w:rPr>
          <w:rFonts w:hint="eastAsia"/>
        </w:rPr>
        <w:t>吸収できたのは大きな収穫であっと思います</w:t>
      </w:r>
      <w:r>
        <w:t xml:space="preserve"> (</w:t>
      </w:r>
      <w:r w:rsidR="00A954B5">
        <w:rPr>
          <w:rFonts w:hint="eastAsia"/>
        </w:rPr>
        <w:t>この日までは</w:t>
      </w:r>
      <w:r w:rsidR="00DA189B">
        <w:t>bovie, scalpel, pick-</w:t>
      </w:r>
      <w:r>
        <w:t>up</w:t>
      </w:r>
      <w:r w:rsidR="00DA189B">
        <w:t>s</w:t>
      </w:r>
      <w:r>
        <w:t>, scrub</w:t>
      </w:r>
      <w:r w:rsidR="00A954B5">
        <w:rPr>
          <w:rFonts w:hint="eastAsia"/>
        </w:rPr>
        <w:t>などの基本用語さえ知りませんでした</w:t>
      </w:r>
      <w:r w:rsidR="00DA189B">
        <w:rPr>
          <w:rFonts w:hint="eastAsia"/>
        </w:rPr>
        <w:t>！</w:t>
      </w:r>
      <w:r w:rsidR="00DA189B">
        <w:t>)</w:t>
      </w:r>
      <w:r>
        <w:rPr>
          <w:rFonts w:hint="eastAsia"/>
        </w:rPr>
        <w:t>。</w:t>
      </w:r>
      <w:r w:rsidR="00DA189B">
        <w:rPr>
          <w:rFonts w:hint="eastAsia"/>
        </w:rPr>
        <w:t>手洗いの方法や</w:t>
      </w:r>
      <w:r w:rsidR="00DA189B">
        <w:t>OR</w:t>
      </w:r>
      <w:r w:rsidR="00DA189B">
        <w:rPr>
          <w:rFonts w:hint="eastAsia"/>
        </w:rPr>
        <w:t>への入り方</w:t>
      </w:r>
      <w:r w:rsidR="00DA189B">
        <w:t>1</w:t>
      </w:r>
      <w:r w:rsidR="00A954B5">
        <w:rPr>
          <w:rFonts w:hint="eastAsia"/>
        </w:rPr>
        <w:t>つ取っても文化差があることには衝撃を受けました</w:t>
      </w:r>
      <w:r w:rsidR="00DA189B">
        <w:t>(</w:t>
      </w:r>
      <w:r w:rsidR="00A954B5">
        <w:rPr>
          <w:rFonts w:hint="eastAsia"/>
        </w:rPr>
        <w:t>これについてはのちに詳述します</w:t>
      </w:r>
      <w:r w:rsidR="00DA189B">
        <w:t>)</w:t>
      </w:r>
      <w:r w:rsidR="00DA189B">
        <w:rPr>
          <w:rFonts w:hint="eastAsia"/>
        </w:rPr>
        <w:t>。</w:t>
      </w:r>
    </w:p>
    <w:p w14:paraId="0D8E4C07" w14:textId="77777777" w:rsidR="00A954B5" w:rsidRDefault="00E40C30">
      <w:r>
        <w:rPr>
          <w:rFonts w:hint="eastAsia"/>
        </w:rPr>
        <w:t>外来では初診外来の予診をとらせてくれるので英語での問診の練習も可能であるし、指導医のフィードバックもしっかりしているため</w:t>
      </w:r>
      <w:r w:rsidR="00A954B5">
        <w:rPr>
          <w:rFonts w:hint="eastAsia"/>
        </w:rPr>
        <w:t>一般外科</w:t>
      </w:r>
      <w:r>
        <w:rPr>
          <w:rFonts w:hint="eastAsia"/>
        </w:rPr>
        <w:t>外来で見る</w:t>
      </w:r>
      <w:r>
        <w:t>cholecystitis</w:t>
      </w:r>
      <w:r w:rsidR="00A954B5">
        <w:rPr>
          <w:rFonts w:hint="eastAsia"/>
        </w:rPr>
        <w:t>などの疾患の問診事項の確認もできました</w:t>
      </w:r>
      <w:r>
        <w:rPr>
          <w:rFonts w:hint="eastAsia"/>
        </w:rPr>
        <w:t>。</w:t>
      </w:r>
    </w:p>
    <w:p w14:paraId="43BA11C0" w14:textId="600C1EA2" w:rsidR="00A954B5" w:rsidRDefault="00A954B5">
      <w:r>
        <w:rPr>
          <w:rFonts w:hint="eastAsia"/>
        </w:rPr>
        <w:t>朝の症例発表は各自が自分の回っている科に関係ある症例を</w:t>
      </w:r>
      <w:r>
        <w:t>1</w:t>
      </w:r>
      <w:r>
        <w:rPr>
          <w:rFonts w:hint="eastAsia"/>
        </w:rPr>
        <w:t>つ発表し、みなで診断を考えるという内容でした。症例発表は全て英語で行いますので、患者プレゼンテーションの練習になります。僕は</w:t>
      </w:r>
      <w:r w:rsidR="00E116FB">
        <w:rPr>
          <w:rFonts w:hint="eastAsia"/>
        </w:rPr>
        <w:t>この発表の</w:t>
      </w:r>
      <w:r w:rsidR="00E14E30">
        <w:rPr>
          <w:rFonts w:hint="eastAsia"/>
        </w:rPr>
        <w:t>準備に際して胃食道外科の山下先生に症例選びからパワーポイントのまとめ方まで手とり足取り指導して頂けたため、プレゼン</w:t>
      </w:r>
      <w:r w:rsidR="00982168">
        <w:rPr>
          <w:rFonts w:hint="eastAsia"/>
        </w:rPr>
        <w:t>準備を通して多くのことを学ぶことができました</w:t>
      </w:r>
      <w:r w:rsidR="00E14E30">
        <w:rPr>
          <w:rFonts w:hint="eastAsia"/>
        </w:rPr>
        <w:t>。</w:t>
      </w:r>
    </w:p>
    <w:p w14:paraId="5107BD8F" w14:textId="3016DA13" w:rsidR="00106079" w:rsidRDefault="00106079" w:rsidP="004C02A4">
      <w:r>
        <w:rPr>
          <w:noProof/>
        </w:rPr>
        <w:drawing>
          <wp:anchor distT="0" distB="0" distL="114300" distR="114300" simplePos="0" relativeHeight="251658240" behindDoc="0" locked="0" layoutInCell="1" allowOverlap="1" wp14:anchorId="70FC5C5F" wp14:editId="5F67E707">
            <wp:simplePos x="0" y="0"/>
            <wp:positionH relativeFrom="column">
              <wp:posOffset>3124200</wp:posOffset>
            </wp:positionH>
            <wp:positionV relativeFrom="paragraph">
              <wp:posOffset>-254000</wp:posOffset>
            </wp:positionV>
            <wp:extent cx="3399155" cy="2545715"/>
            <wp:effectExtent l="0" t="0" r="4445"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H.jpg"/>
                    <pic:cNvPicPr/>
                  </pic:nvPicPr>
                  <pic:blipFill>
                    <a:blip r:embed="rId8">
                      <a:extLst>
                        <a:ext uri="{28A0092B-C50C-407E-A947-70E740481C1C}">
                          <a14:useLocalDpi xmlns:a14="http://schemas.microsoft.com/office/drawing/2010/main" val="0"/>
                        </a:ext>
                      </a:extLst>
                    </a:blip>
                    <a:stretch>
                      <a:fillRect/>
                    </a:stretch>
                  </pic:blipFill>
                  <pic:spPr>
                    <a:xfrm>
                      <a:off x="0" y="0"/>
                      <a:ext cx="3399155" cy="2545715"/>
                    </a:xfrm>
                    <a:prstGeom prst="rect">
                      <a:avLst/>
                    </a:prstGeom>
                  </pic:spPr>
                </pic:pic>
              </a:graphicData>
            </a:graphic>
            <wp14:sizeRelH relativeFrom="page">
              <wp14:pctWidth>0</wp14:pctWidth>
            </wp14:sizeRelH>
            <wp14:sizeRelV relativeFrom="page">
              <wp14:pctHeight>0</wp14:pctHeight>
            </wp14:sizeRelV>
          </wp:anchor>
        </w:drawing>
      </w:r>
      <w:r w:rsidR="00DA189B">
        <w:rPr>
          <w:rFonts w:hint="eastAsia"/>
        </w:rPr>
        <w:t>海外にエレクラで</w:t>
      </w:r>
      <w:r w:rsidR="00A954B5">
        <w:rPr>
          <w:rFonts w:hint="eastAsia"/>
        </w:rPr>
        <w:t>行く際の準備としてはかなり有用だと思うので、興味のある方は</w:t>
      </w:r>
      <w:r w:rsidR="00E116FB">
        <w:rPr>
          <w:rFonts w:hint="eastAsia"/>
        </w:rPr>
        <w:t>ぜひ応募して見てください</w:t>
      </w:r>
      <w:r w:rsidR="00DA189B">
        <w:rPr>
          <w:rFonts w:hint="eastAsia"/>
        </w:rPr>
        <w:t>。ちなみに</w:t>
      </w:r>
      <w:r w:rsidR="00DA189B">
        <w:t>1</w:t>
      </w:r>
      <w:r w:rsidR="00DA189B">
        <w:rPr>
          <w:rFonts w:hint="eastAsia"/>
        </w:rPr>
        <w:t>週間一緒に回った全国から集</w:t>
      </w:r>
      <w:r w:rsidR="00E116FB">
        <w:rPr>
          <w:rFonts w:hint="eastAsia"/>
        </w:rPr>
        <w:t>まった学生はみな優秀な人ばかりで、彼らからも大いに刺激を受けました。余談ですが海も綺麗でした。</w:t>
      </w:r>
      <w:r>
        <w:t xml:space="preserve">                                                 </w:t>
      </w:r>
      <w:r w:rsidR="0013169A" w:rsidRPr="00106079">
        <w:rPr>
          <w:rFonts w:hint="eastAsia"/>
        </w:rPr>
        <w:t>写真：</w:t>
      </w:r>
      <w:r w:rsidR="0013169A" w:rsidRPr="00106079">
        <w:t>USNH</w:t>
      </w:r>
      <w:r w:rsidR="0013169A" w:rsidRPr="00106079">
        <w:rPr>
          <w:rFonts w:hint="eastAsia"/>
        </w:rPr>
        <w:t>で他の実習生と</w:t>
      </w:r>
    </w:p>
    <w:p w14:paraId="77B8DF45" w14:textId="77777777" w:rsidR="004C02A4" w:rsidRDefault="004C02A4"/>
    <w:p w14:paraId="6D360C06" w14:textId="117D600E" w:rsidR="00DA189B" w:rsidRDefault="00DA189B">
      <w:r>
        <w:t>[</w:t>
      </w:r>
      <w:r>
        <w:rPr>
          <w:rFonts w:hint="eastAsia"/>
        </w:rPr>
        <w:t>外科手技について</w:t>
      </w:r>
      <w:r>
        <w:t>]</w:t>
      </w:r>
    </w:p>
    <w:p w14:paraId="11DAC418" w14:textId="49A68CDD" w:rsidR="00DA189B" w:rsidRDefault="00E116FB">
      <w:r>
        <w:rPr>
          <w:rFonts w:hint="eastAsia"/>
        </w:rPr>
        <w:t>「アメリカでは手洗いで参加した手術の皮膚縫合は学生の仕事だ」と</w:t>
      </w:r>
      <w:r w:rsidR="00DA189B">
        <w:rPr>
          <w:rFonts w:hint="eastAsia"/>
        </w:rPr>
        <w:t>過去の先輩の体験談及びインターネットなどの情報から聞いていたので、現場で恥ずかしい思いをしないように</w:t>
      </w:r>
      <w:r w:rsidR="00DA189B">
        <w:t>1</w:t>
      </w:r>
      <w:r>
        <w:rPr>
          <w:rFonts w:hint="eastAsia"/>
        </w:rPr>
        <w:t>年間結紮と縫合の練習は定期的に行うようにしました</w:t>
      </w:r>
      <w:r w:rsidR="00DA189B">
        <w:rPr>
          <w:rFonts w:hint="eastAsia"/>
        </w:rPr>
        <w:t>。</w:t>
      </w:r>
      <w:r w:rsidR="00DA189B">
        <w:t>M3</w:t>
      </w:r>
      <w:r w:rsidR="00A362EE">
        <w:rPr>
          <w:rFonts w:hint="eastAsia"/>
        </w:rPr>
        <w:t>の外科実習の</w:t>
      </w:r>
      <w:r>
        <w:rPr>
          <w:rFonts w:hint="eastAsia"/>
        </w:rPr>
        <w:t>際にどの先生も丁寧に教えてくださったので基本はここで身につきましたが、その後も動画を</w:t>
      </w:r>
      <w:r w:rsidR="00A362EE">
        <w:rPr>
          <w:rFonts w:hint="eastAsia"/>
        </w:rPr>
        <w:t>見ながら自分で持</w:t>
      </w:r>
      <w:r>
        <w:rPr>
          <w:rFonts w:hint="eastAsia"/>
        </w:rPr>
        <w:t>針器や縫合針を買って練習を継続し、正確に行えることを目標にしました。実際現地で結紮や縫合を行う機会は多かったので、練習をして行って正解だったと思いました。</w:t>
      </w:r>
    </w:p>
    <w:p w14:paraId="2A00FE2C" w14:textId="77777777" w:rsidR="00E116FB" w:rsidRDefault="00E116FB"/>
    <w:p w14:paraId="032399A2" w14:textId="50FA654B" w:rsidR="00E116FB" w:rsidRPr="00106079" w:rsidRDefault="00E116FB">
      <w:pPr>
        <w:rPr>
          <w:u w:val="single"/>
        </w:rPr>
      </w:pPr>
      <w:r w:rsidRPr="00106079">
        <w:rPr>
          <w:u w:val="single"/>
        </w:rPr>
        <w:t>2.</w:t>
      </w:r>
      <w:r w:rsidR="00995135" w:rsidRPr="00106079">
        <w:rPr>
          <w:rFonts w:hint="eastAsia"/>
          <w:u w:val="single"/>
        </w:rPr>
        <w:t>渡米</w:t>
      </w:r>
    </w:p>
    <w:p w14:paraId="4F92598A" w14:textId="063AB959" w:rsidR="00E116FB" w:rsidRDefault="00E116FB">
      <w:r>
        <w:t>1/3</w:t>
      </w:r>
      <w:r>
        <w:rPr>
          <w:rFonts w:hint="eastAsia"/>
        </w:rPr>
        <w:t>からの実習だったのですが、時差ボケなどを考慮し</w:t>
      </w:r>
      <w:r>
        <w:t>12/29</w:t>
      </w:r>
      <w:r>
        <w:rPr>
          <w:rFonts w:hint="eastAsia"/>
        </w:rPr>
        <w:t>に出発しました。北京経由で行ったため飛行機の中はひたすら中国語でしたので、何の目的で留学するのかわからなくなりそうになりました。</w:t>
      </w:r>
    </w:p>
    <w:p w14:paraId="2963C1D4" w14:textId="60053223" w:rsidR="00E116FB" w:rsidRDefault="00E116FB">
      <w:r>
        <w:rPr>
          <w:rFonts w:hint="eastAsia"/>
        </w:rPr>
        <w:t>住居は</w:t>
      </w:r>
      <w:r>
        <w:t>Airbnb</w:t>
      </w:r>
      <w:r>
        <w:rPr>
          <w:rFonts w:hint="eastAsia"/>
        </w:rPr>
        <w:t>で探しました。昨年の先輩方、およびインターネットなどにも書いてありますが</w:t>
      </w:r>
      <w:r w:rsidRPr="006B0430">
        <w:rPr>
          <w:rFonts w:hint="eastAsia"/>
          <w:b/>
          <w:u w:val="single"/>
        </w:rPr>
        <w:t>シカゴ大学の位置するシカゴ南部は犯罪多発地区です</w:t>
      </w:r>
      <w:r>
        <w:rPr>
          <w:rFonts w:hint="eastAsia"/>
        </w:rPr>
        <w:t>。通り一つ渡ると治安が劇的に悪くなったりします。したがってどこに住むかというのは非常に重要です。特に外科実習では朝</w:t>
      </w:r>
      <w:r>
        <w:t>4</w:t>
      </w:r>
      <w:r>
        <w:rPr>
          <w:rFonts w:hint="eastAsia"/>
        </w:rPr>
        <w:t>時代に病院に向かったりしなければいけないので、夜中でも安全な場所を選ぶべきです。</w:t>
      </w:r>
    </w:p>
    <w:p w14:paraId="533421C1" w14:textId="5DFD85E0" w:rsidR="00106079" w:rsidRDefault="00E116FB">
      <w:r>
        <w:rPr>
          <w:rFonts w:hint="eastAsia"/>
        </w:rPr>
        <w:t>具体的にはシカゴ大学が警備をしている</w:t>
      </w:r>
      <w:r>
        <w:t>Hyde Park</w:t>
      </w:r>
      <w:r>
        <w:rPr>
          <w:rFonts w:hint="eastAsia"/>
        </w:rPr>
        <w:t>のエリア内に住むべきです。シカゴ大学はイリノイ州で</w:t>
      </w:r>
      <w:r>
        <w:t>3</w:t>
      </w:r>
      <w:r>
        <w:rPr>
          <w:rFonts w:hint="eastAsia"/>
        </w:rPr>
        <w:t>番目に大きな警察組織を要しており、大量の警察官を大学構内に巡回させ</w:t>
      </w:r>
      <w:r w:rsidR="00BE1851">
        <w:rPr>
          <w:rFonts w:hint="eastAsia"/>
        </w:rPr>
        <w:t>て人工的に安全な地区を作り出しています。そのエリアは目安として北は</w:t>
      </w:r>
      <w:r w:rsidR="00BE1851">
        <w:t>51st St.</w:t>
      </w:r>
      <w:r w:rsidR="00BE1851">
        <w:rPr>
          <w:rFonts w:hint="eastAsia"/>
        </w:rPr>
        <w:t>、南は</w:t>
      </w:r>
      <w:r w:rsidR="00BE1851">
        <w:t>61st St.</w:t>
      </w:r>
      <w:r w:rsidR="00BE1851">
        <w:rPr>
          <w:rFonts w:hint="eastAsia"/>
        </w:rPr>
        <w:t>、西は</w:t>
      </w:r>
      <w:r w:rsidR="00BE1851">
        <w:t>S. Cottage Grove</w:t>
      </w:r>
      <w:r w:rsidR="006B0430">
        <w:rPr>
          <w:rFonts w:hint="eastAsia"/>
        </w:rPr>
        <w:t>と考えてください</w:t>
      </w:r>
      <w:r w:rsidR="006B0430">
        <w:t>(</w:t>
      </w:r>
      <w:r w:rsidR="006B0430">
        <w:rPr>
          <w:rFonts w:hint="eastAsia"/>
        </w:rPr>
        <w:t>東側は</w:t>
      </w:r>
      <w:r w:rsidR="006B0430">
        <w:t>Lake Michigan</w:t>
      </w:r>
      <w:r w:rsidR="006B0430">
        <w:rPr>
          <w:rFonts w:hint="eastAsia"/>
        </w:rPr>
        <w:t>ですが湖畔はあまり危険とは感じませんでした</w:t>
      </w:r>
      <w:r w:rsidR="006B0430">
        <w:t>)</w:t>
      </w:r>
      <w:r w:rsidR="006B0430">
        <w:rPr>
          <w:rFonts w:hint="eastAsia"/>
        </w:rPr>
        <w:t>。</w:t>
      </w:r>
      <w:r w:rsidR="00BE1851">
        <w:rPr>
          <w:rFonts w:hint="eastAsia"/>
        </w:rPr>
        <w:t>このエリアの中は住宅費が非常に高いですが「安全は金で買うものだ」と割り切るようにしました。</w:t>
      </w:r>
      <w:r w:rsidR="00414171">
        <w:rPr>
          <w:rFonts w:hint="eastAsia"/>
        </w:rPr>
        <w:t>僕が借りた家は病院から徒歩</w:t>
      </w:r>
      <w:r w:rsidR="00414171">
        <w:t>15</w:t>
      </w:r>
      <w:r w:rsidR="00414171">
        <w:rPr>
          <w:rFonts w:hint="eastAsia"/>
        </w:rPr>
        <w:t>分程度、</w:t>
      </w:r>
      <w:r w:rsidR="00414171">
        <w:t xml:space="preserve">Hyde Park </w:t>
      </w:r>
      <w:r w:rsidR="00414171">
        <w:rPr>
          <w:rFonts w:hint="eastAsia"/>
        </w:rPr>
        <w:t>のキャンパス内にあり</w:t>
      </w:r>
      <w:r w:rsidR="00414171">
        <w:t xml:space="preserve"> Metra (</w:t>
      </w:r>
      <w:r w:rsidR="00414171">
        <w:rPr>
          <w:rFonts w:hint="eastAsia"/>
        </w:rPr>
        <w:t>私鉄</w:t>
      </w:r>
      <w:r w:rsidR="00414171">
        <w:t>)</w:t>
      </w:r>
      <w:r w:rsidR="00414171">
        <w:rPr>
          <w:rFonts w:hint="eastAsia"/>
        </w:rPr>
        <w:t>の駅からも近く非常に便利で安全でした。家には</w:t>
      </w:r>
      <w:r w:rsidR="00BE1851">
        <w:rPr>
          <w:rFonts w:hint="eastAsia"/>
        </w:rPr>
        <w:t>僕以外に公衆衛生大学院に通うチリ人とその家族が住んでおり英語があまり通じなかった</w:t>
      </w:r>
      <w:r w:rsidR="00F44F2B">
        <w:rPr>
          <w:rFonts w:hint="eastAsia"/>
        </w:rPr>
        <w:t>の</w:t>
      </w:r>
      <w:r w:rsidR="00BE1851">
        <w:rPr>
          <w:rFonts w:hint="eastAsia"/>
        </w:rPr>
        <w:t>ですが、僕がいる間に彼らに赤ちゃんが生まれたり、彼らと</w:t>
      </w:r>
      <w:r w:rsidR="00BE1851">
        <w:t>google</w:t>
      </w:r>
      <w:r w:rsidR="00BE1851">
        <w:rPr>
          <w:rFonts w:hint="eastAsia"/>
        </w:rPr>
        <w:t>翻訳を使って一生懸命コミュニケーションをとったり、ホームパーティーを開いてくれたりと</w:t>
      </w:r>
      <w:r w:rsidR="00F44F2B">
        <w:rPr>
          <w:rFonts w:hint="eastAsia"/>
        </w:rPr>
        <w:t>、</w:t>
      </w:r>
      <w:r w:rsidR="00BE1851">
        <w:rPr>
          <w:rFonts w:hint="eastAsia"/>
        </w:rPr>
        <w:t>彼らと過ごした</w:t>
      </w:r>
      <w:r w:rsidR="00BE1851">
        <w:t>1</w:t>
      </w:r>
      <w:r w:rsidR="00BE1851">
        <w:rPr>
          <w:rFonts w:hint="eastAsia"/>
        </w:rPr>
        <w:t>ヶ月間はかけがえのないものとなりました。</w:t>
      </w:r>
    </w:p>
    <w:p w14:paraId="794478C4" w14:textId="6205C61A" w:rsidR="00BE1851" w:rsidRDefault="00106079">
      <w:r>
        <w:rPr>
          <w:noProof/>
        </w:rPr>
        <w:drawing>
          <wp:anchor distT="0" distB="0" distL="114300" distR="114300" simplePos="0" relativeHeight="251659264" behindDoc="0" locked="0" layoutInCell="1" allowOverlap="1" wp14:anchorId="0FADEF97" wp14:editId="128DCA96">
            <wp:simplePos x="0" y="0"/>
            <wp:positionH relativeFrom="column">
              <wp:posOffset>4038600</wp:posOffset>
            </wp:positionH>
            <wp:positionV relativeFrom="paragraph">
              <wp:posOffset>0</wp:posOffset>
            </wp:positionV>
            <wp:extent cx="2667000" cy="2000250"/>
            <wp:effectExtent l="0" t="0" r="0" b="635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arty.jpg"/>
                    <pic:cNvPicPr/>
                  </pic:nvPicPr>
                  <pic:blipFill>
                    <a:blip r:embed="rId9">
                      <a:extLst>
                        <a:ext uri="{28A0092B-C50C-407E-A947-70E740481C1C}">
                          <a14:useLocalDpi xmlns:a14="http://schemas.microsoft.com/office/drawing/2010/main" val="0"/>
                        </a:ext>
                      </a:extLst>
                    </a:blip>
                    <a:stretch>
                      <a:fillRect/>
                    </a:stretch>
                  </pic:blipFill>
                  <pic:spPr>
                    <a:xfrm>
                      <a:off x="0" y="0"/>
                      <a:ext cx="2667000" cy="2000250"/>
                    </a:xfrm>
                    <a:prstGeom prst="rect">
                      <a:avLst/>
                    </a:prstGeom>
                  </pic:spPr>
                </pic:pic>
              </a:graphicData>
            </a:graphic>
            <wp14:sizeRelH relativeFrom="page">
              <wp14:pctWidth>0</wp14:pctWidth>
            </wp14:sizeRelH>
            <wp14:sizeRelV relativeFrom="page">
              <wp14:pctHeight>0</wp14:pctHeight>
            </wp14:sizeRelV>
          </wp:anchor>
        </w:drawing>
      </w:r>
      <w:r>
        <w:t>(</w:t>
      </w:r>
      <w:r>
        <w:rPr>
          <w:rFonts w:hint="eastAsia"/>
        </w:rPr>
        <w:t>右の写真はホームパーティーでのものです。</w:t>
      </w:r>
      <w:r>
        <w:t>)</w:t>
      </w:r>
    </w:p>
    <w:p w14:paraId="33C4B28C" w14:textId="58F52475" w:rsidR="00995135" w:rsidRDefault="00995135"/>
    <w:p w14:paraId="68A7AE50" w14:textId="44F66EF9" w:rsidR="00C92E5D" w:rsidRDefault="00C92E5D">
      <w:r>
        <w:rPr>
          <w:rFonts w:hint="eastAsia"/>
        </w:rPr>
        <w:t>着いてから実習開始までの間は、プリペイドの携帯を購入したり、周辺のスーパーやレストランを探索したり、大学の構内を散策したりして過ごしました。</w:t>
      </w:r>
    </w:p>
    <w:p w14:paraId="6BC72DC7" w14:textId="77777777" w:rsidR="00106079" w:rsidRDefault="00106079"/>
    <w:p w14:paraId="3AE63714" w14:textId="02CF3C39" w:rsidR="00703CA3" w:rsidRDefault="0013169A">
      <w:r>
        <w:t>3.</w:t>
      </w:r>
      <w:r>
        <w:rPr>
          <w:rFonts w:hint="eastAsia"/>
        </w:rPr>
        <w:t>実習について</w:t>
      </w:r>
    </w:p>
    <w:p w14:paraId="63460A8E" w14:textId="0F7716AE" w:rsidR="0013169A" w:rsidRDefault="002C7F8F">
      <w:r>
        <w:rPr>
          <w:rFonts w:hint="eastAsia"/>
        </w:rPr>
        <w:t>初日にオリエンテーションがありました。病院の</w:t>
      </w:r>
      <w:r>
        <w:t>ID</w:t>
      </w:r>
      <w:r>
        <w:rPr>
          <w:rFonts w:hint="eastAsia"/>
        </w:rPr>
        <w:t>カード</w:t>
      </w:r>
      <w:r w:rsidR="0011729F">
        <w:t>(</w:t>
      </w:r>
      <w:r w:rsidR="0011729F" w:rsidRPr="0011729F">
        <w:rPr>
          <w:rFonts w:hint="eastAsia"/>
          <w:u w:val="single"/>
        </w:rPr>
        <w:t>病院の</w:t>
      </w:r>
      <w:r w:rsidR="0011729F" w:rsidRPr="0011729F">
        <w:rPr>
          <w:u w:val="single"/>
        </w:rPr>
        <w:t>ID</w:t>
      </w:r>
      <w:r w:rsidR="0011729F" w:rsidRPr="0011729F">
        <w:rPr>
          <w:rFonts w:hint="eastAsia"/>
          <w:u w:val="single"/>
        </w:rPr>
        <w:t>発行にはパスポートが必要なので必ずパスポートを持参すること！</w:t>
      </w:r>
      <w:r w:rsidR="0011729F" w:rsidRPr="00C92E5D">
        <w:rPr>
          <w:rFonts w:hint="eastAsia"/>
        </w:rPr>
        <w:t>僕は初日にこれを忘れて発行してもらえませんでした</w:t>
      </w:r>
      <w:r w:rsidR="0011729F">
        <w:t>)</w:t>
      </w:r>
      <w:r>
        <w:rPr>
          <w:rFonts w:hint="eastAsia"/>
        </w:rPr>
        <w:t>と電子カルテのアカウントの発行、</w:t>
      </w:r>
      <w:r>
        <w:t>N95</w:t>
      </w:r>
      <w:r>
        <w:rPr>
          <w:rFonts w:hint="eastAsia"/>
        </w:rPr>
        <w:t>マスクのフィッティングテストなどを行ったのちに各科に配属となりました。僕は</w:t>
      </w:r>
      <w:r>
        <w:t>Surgical Oncology</w:t>
      </w:r>
      <w:r>
        <w:rPr>
          <w:rFonts w:hint="eastAsia"/>
        </w:rPr>
        <w:t>を第一希望としていたのですが枠がなかったらしく、</w:t>
      </w:r>
      <w:r>
        <w:t>MIS (Minimally invasive surgery)</w:t>
      </w:r>
      <w:r>
        <w:rPr>
          <w:rFonts w:hint="eastAsia"/>
        </w:rPr>
        <w:t>に配属されました。</w:t>
      </w:r>
      <w:r>
        <w:t>MIS</w:t>
      </w:r>
      <w:r>
        <w:rPr>
          <w:rFonts w:hint="eastAsia"/>
        </w:rPr>
        <w:t>とは腹腔鏡手術による消化器の良性疾患</w:t>
      </w:r>
      <w:r w:rsidR="00387AEA">
        <w:rPr>
          <w:rFonts w:hint="eastAsia"/>
        </w:rPr>
        <w:t>の治療を専門に扱う部門であり、具体的な内容としては</w:t>
      </w:r>
      <w:r w:rsidR="00387AEA">
        <w:t>gallstones, inguinal hernia, ventral hernia</w:t>
      </w:r>
      <w:r w:rsidR="00387AEA">
        <w:rPr>
          <w:rFonts w:hint="eastAsia"/>
        </w:rPr>
        <w:t>などに加え、</w:t>
      </w:r>
      <w:r w:rsidR="00387AEA">
        <w:t>bariatric surgery</w:t>
      </w:r>
      <w:r w:rsidR="00387AEA">
        <w:rPr>
          <w:rFonts w:hint="eastAsia"/>
        </w:rPr>
        <w:t>を扱っていました。</w:t>
      </w:r>
      <w:r w:rsidR="00387AEA">
        <w:rPr>
          <w:rFonts w:hint="eastAsia"/>
        </w:rPr>
        <w:t>B</w:t>
      </w:r>
      <w:r w:rsidR="00387AEA">
        <w:t>ariatric surgery</w:t>
      </w:r>
      <w:r w:rsidR="00387AEA">
        <w:rPr>
          <w:rFonts w:hint="eastAsia"/>
        </w:rPr>
        <w:t>はまだ日本には少ない「減量外科」であり、高度な肥満の患者に対して胃の部分切除</w:t>
      </w:r>
      <w:r w:rsidR="00387AEA">
        <w:t>(LSG: laparoscopic sleeve gastectomy)</w:t>
      </w:r>
      <w:r w:rsidR="00387AEA">
        <w:rPr>
          <w:rFonts w:hint="eastAsia"/>
        </w:rPr>
        <w:t>や</w:t>
      </w:r>
      <w:r w:rsidR="00387AEA">
        <w:t>RYGB (Roux-en-Y gastric bypass)</w:t>
      </w:r>
      <w:r w:rsidR="00387AEA">
        <w:rPr>
          <w:rFonts w:hint="eastAsia"/>
        </w:rPr>
        <w:t>を行うことで体重を減らすことを目的としていました。当然ですが僕は減量外科に関する知識は全く無くかなり焦りましたが、同時に日本ではそうそう見</w:t>
      </w:r>
      <w:r w:rsidR="001C4FF8">
        <w:rPr>
          <w:rFonts w:hint="eastAsia"/>
        </w:rPr>
        <w:t>ら</w:t>
      </w:r>
      <w:r w:rsidR="00387AEA">
        <w:rPr>
          <w:rFonts w:hint="eastAsia"/>
        </w:rPr>
        <w:t>れない手術を見学できる絶好の機会だと思いました。</w:t>
      </w:r>
    </w:p>
    <w:p w14:paraId="6E9E5248" w14:textId="4AC79735" w:rsidR="00121279" w:rsidRDefault="008D4F6E">
      <w:r>
        <w:t>MIS</w:t>
      </w:r>
      <w:r>
        <w:rPr>
          <w:rFonts w:hint="eastAsia"/>
        </w:rPr>
        <w:t>チームには</w:t>
      </w:r>
      <w:r>
        <w:t>resident</w:t>
      </w:r>
      <w:r>
        <w:rPr>
          <w:rFonts w:hint="eastAsia"/>
        </w:rPr>
        <w:t>が</w:t>
      </w:r>
      <w:r>
        <w:t>2</w:t>
      </w:r>
      <w:r>
        <w:rPr>
          <w:rFonts w:hint="eastAsia"/>
        </w:rPr>
        <w:t>人いました。</w:t>
      </w:r>
      <w:r>
        <w:t>junior resident</w:t>
      </w:r>
      <w:r>
        <w:rPr>
          <w:rFonts w:hint="eastAsia"/>
        </w:rPr>
        <w:t>は</w:t>
      </w:r>
      <w:r>
        <w:t>1</w:t>
      </w:r>
      <w:r>
        <w:rPr>
          <w:rFonts w:hint="eastAsia"/>
        </w:rPr>
        <w:t>年目の</w:t>
      </w:r>
      <w:r>
        <w:t>Dr.Wong, senior resident</w:t>
      </w:r>
      <w:r>
        <w:rPr>
          <w:rFonts w:hint="eastAsia"/>
        </w:rPr>
        <w:t>は前半は</w:t>
      </w:r>
      <w:r>
        <w:t>Dr.Salabat</w:t>
      </w:r>
      <w:r>
        <w:rPr>
          <w:rFonts w:hint="eastAsia"/>
        </w:rPr>
        <w:t>、後半は</w:t>
      </w:r>
      <w:r>
        <w:t>Dr.Uppal</w:t>
      </w:r>
      <w:r>
        <w:rPr>
          <w:rFonts w:hint="eastAsia"/>
        </w:rPr>
        <w:t>にお世話になりました。</w:t>
      </w:r>
      <w:r>
        <w:t>Attending physician</w:t>
      </w:r>
      <w:r>
        <w:rPr>
          <w:rFonts w:hint="eastAsia"/>
        </w:rPr>
        <w:t>は</w:t>
      </w:r>
      <w:r>
        <w:t>Dr. Prichand, Dr. Hussain, Dr. Alverdy, Dr. Wyers</w:t>
      </w:r>
      <w:r>
        <w:rPr>
          <w:rFonts w:hint="eastAsia"/>
        </w:rPr>
        <w:t>の</w:t>
      </w:r>
      <w:r>
        <w:t>4</w:t>
      </w:r>
      <w:r>
        <w:rPr>
          <w:rFonts w:hint="eastAsia"/>
        </w:rPr>
        <w:t>人がいて、それぞれ自分の手術枠と外来を持っていました。</w:t>
      </w:r>
    </w:p>
    <w:p w14:paraId="3CE185DA" w14:textId="3360580E" w:rsidR="0011729F" w:rsidRDefault="0011729F">
      <w:r>
        <w:rPr>
          <w:rFonts w:hint="eastAsia"/>
        </w:rPr>
        <w:t>実習の一日の流れは以下のようになっています。</w:t>
      </w:r>
    </w:p>
    <w:tbl>
      <w:tblPr>
        <w:tblStyle w:val="90"/>
        <w:tblW w:w="0" w:type="auto"/>
        <w:tblLook w:val="04A0" w:firstRow="1" w:lastRow="0" w:firstColumn="1" w:lastColumn="0" w:noHBand="0" w:noVBand="1"/>
      </w:tblPr>
      <w:tblGrid>
        <w:gridCol w:w="1993"/>
        <w:gridCol w:w="4069"/>
        <w:gridCol w:w="3918"/>
      </w:tblGrid>
      <w:tr w:rsidR="004437ED" w14:paraId="509D8D25" w14:textId="77777777" w:rsidTr="00852E3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93" w:type="dxa"/>
          </w:tcPr>
          <w:p w14:paraId="656D66B1" w14:textId="77777777" w:rsidR="004437ED" w:rsidRDefault="004437ED"/>
        </w:tc>
        <w:tc>
          <w:tcPr>
            <w:tcW w:w="4069" w:type="dxa"/>
          </w:tcPr>
          <w:p w14:paraId="310977BB" w14:textId="7B436551" w:rsidR="004437ED" w:rsidRDefault="004437ED" w:rsidP="001C4FF8">
            <w:pPr>
              <w:jc w:val="center"/>
              <w:cnfStyle w:val="100000000000" w:firstRow="1" w:lastRow="0" w:firstColumn="0" w:lastColumn="0" w:oddVBand="0" w:evenVBand="0" w:oddHBand="0" w:evenHBand="0" w:firstRowFirstColumn="0" w:firstRowLastColumn="0" w:lastRowFirstColumn="0" w:lastRowLastColumn="0"/>
            </w:pPr>
            <w:r>
              <w:t>OR</w:t>
            </w:r>
          </w:p>
        </w:tc>
        <w:tc>
          <w:tcPr>
            <w:tcW w:w="3918" w:type="dxa"/>
          </w:tcPr>
          <w:p w14:paraId="53431C32" w14:textId="29F6DA33" w:rsidR="004437ED" w:rsidRDefault="004437ED" w:rsidP="001C4FF8">
            <w:pPr>
              <w:jc w:val="center"/>
              <w:cnfStyle w:val="100000000000" w:firstRow="1" w:lastRow="0" w:firstColumn="0" w:lastColumn="0" w:oddVBand="0" w:evenVBand="0" w:oddHBand="0" w:evenHBand="0" w:firstRowFirstColumn="0" w:firstRowLastColumn="0" w:lastRowFirstColumn="0" w:lastRowLastColumn="0"/>
            </w:pPr>
            <w:r>
              <w:t>Clinic</w:t>
            </w:r>
          </w:p>
        </w:tc>
      </w:tr>
      <w:tr w:rsidR="001C4FF8" w14:paraId="0A72A587" w14:textId="77777777" w:rsidTr="00852E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tcPr>
          <w:p w14:paraId="3F90D22B" w14:textId="7D94331B" w:rsidR="001C4FF8" w:rsidRDefault="001C4FF8">
            <w:r>
              <w:t>4:30</w:t>
            </w:r>
          </w:p>
        </w:tc>
        <w:tc>
          <w:tcPr>
            <w:tcW w:w="7987" w:type="dxa"/>
            <w:gridSpan w:val="2"/>
          </w:tcPr>
          <w:p w14:paraId="50F60D8C" w14:textId="1CEF1890" w:rsidR="001C4FF8" w:rsidRDefault="001C4FF8" w:rsidP="001C4FF8">
            <w:pPr>
              <w:jc w:val="center"/>
              <w:cnfStyle w:val="000000100000" w:firstRow="0" w:lastRow="0" w:firstColumn="0" w:lastColumn="0" w:oddVBand="0" w:evenVBand="0" w:oddHBand="1" w:evenHBand="0" w:firstRowFirstColumn="0" w:firstRowLastColumn="0" w:lastRowFirstColumn="0" w:lastRowLastColumn="0"/>
            </w:pPr>
            <w:r>
              <w:rPr>
                <w:rFonts w:hint="eastAsia"/>
              </w:rPr>
              <w:t>起床</w:t>
            </w:r>
          </w:p>
        </w:tc>
      </w:tr>
      <w:tr w:rsidR="001C4FF8" w14:paraId="528B6A0C" w14:textId="77777777" w:rsidTr="00852E39">
        <w:tc>
          <w:tcPr>
            <w:cnfStyle w:val="001000000000" w:firstRow="0" w:lastRow="0" w:firstColumn="1" w:lastColumn="0" w:oddVBand="0" w:evenVBand="0" w:oddHBand="0" w:evenHBand="0" w:firstRowFirstColumn="0" w:firstRowLastColumn="0" w:lastRowFirstColumn="0" w:lastRowLastColumn="0"/>
            <w:tcW w:w="1993" w:type="dxa"/>
          </w:tcPr>
          <w:p w14:paraId="6B44F492" w14:textId="479B360D" w:rsidR="001C4FF8" w:rsidRDefault="001C4FF8">
            <w:r>
              <w:t>4:50</w:t>
            </w:r>
          </w:p>
        </w:tc>
        <w:tc>
          <w:tcPr>
            <w:tcW w:w="7987" w:type="dxa"/>
            <w:gridSpan w:val="2"/>
          </w:tcPr>
          <w:p w14:paraId="507278A6" w14:textId="5855A9AB" w:rsidR="001C4FF8" w:rsidRDefault="001C4FF8" w:rsidP="001C4FF8">
            <w:pPr>
              <w:jc w:val="center"/>
              <w:cnfStyle w:val="000000000000" w:firstRow="0" w:lastRow="0" w:firstColumn="0" w:lastColumn="0" w:oddVBand="0" w:evenVBand="0" w:oddHBand="0" w:evenHBand="0" w:firstRowFirstColumn="0" w:firstRowLastColumn="0" w:lastRowFirstColumn="0" w:lastRowLastColumn="0"/>
            </w:pPr>
            <w:r>
              <w:rPr>
                <w:rFonts w:hint="eastAsia"/>
              </w:rPr>
              <w:t>登校</w:t>
            </w:r>
          </w:p>
        </w:tc>
      </w:tr>
      <w:tr w:rsidR="001C4FF8" w14:paraId="23ABA0B1" w14:textId="77777777" w:rsidTr="00852E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tcPr>
          <w:p w14:paraId="49701DDC" w14:textId="47CB1249" w:rsidR="001C4FF8" w:rsidRDefault="001C4FF8">
            <w:r>
              <w:t>5:30</w:t>
            </w:r>
          </w:p>
        </w:tc>
        <w:tc>
          <w:tcPr>
            <w:tcW w:w="7987" w:type="dxa"/>
            <w:gridSpan w:val="2"/>
          </w:tcPr>
          <w:p w14:paraId="57A9AF01" w14:textId="4866B254" w:rsidR="001C4FF8" w:rsidRDefault="001C4FF8" w:rsidP="001C4FF8">
            <w:pPr>
              <w:jc w:val="center"/>
              <w:cnfStyle w:val="000000100000" w:firstRow="0" w:lastRow="0" w:firstColumn="0" w:lastColumn="0" w:oddVBand="0" w:evenVBand="0" w:oddHBand="1" w:evenHBand="0" w:firstRowFirstColumn="0" w:firstRowLastColumn="0" w:lastRowFirstColumn="0" w:lastRowLastColumn="0"/>
            </w:pPr>
            <w:r>
              <w:rPr>
                <w:rFonts w:hint="eastAsia"/>
              </w:rPr>
              <w:t>病院着、前日</w:t>
            </w:r>
            <w:r>
              <w:t>ope</w:t>
            </w:r>
            <w:r>
              <w:rPr>
                <w:rFonts w:hint="eastAsia"/>
              </w:rPr>
              <w:t>の患者の</w:t>
            </w:r>
            <w:r>
              <w:t>vital</w:t>
            </w:r>
            <w:r>
              <w:rPr>
                <w:rFonts w:hint="eastAsia"/>
              </w:rPr>
              <w:t>をカルテで把握し診察、プレゼンを準備</w:t>
            </w:r>
          </w:p>
        </w:tc>
      </w:tr>
      <w:tr w:rsidR="001C4FF8" w14:paraId="5138D692" w14:textId="77777777" w:rsidTr="00852E39">
        <w:tc>
          <w:tcPr>
            <w:cnfStyle w:val="001000000000" w:firstRow="0" w:lastRow="0" w:firstColumn="1" w:lastColumn="0" w:oddVBand="0" w:evenVBand="0" w:oddHBand="0" w:evenHBand="0" w:firstRowFirstColumn="0" w:firstRowLastColumn="0" w:lastRowFirstColumn="0" w:lastRowLastColumn="0"/>
            <w:tcW w:w="1993" w:type="dxa"/>
          </w:tcPr>
          <w:p w14:paraId="0A406C4A" w14:textId="3C57D6F6" w:rsidR="001C4FF8" w:rsidRDefault="001C4FF8">
            <w:r>
              <w:t>6:30</w:t>
            </w:r>
          </w:p>
        </w:tc>
        <w:tc>
          <w:tcPr>
            <w:tcW w:w="7987" w:type="dxa"/>
            <w:gridSpan w:val="2"/>
          </w:tcPr>
          <w:p w14:paraId="290C201E" w14:textId="16345315" w:rsidR="001C4FF8" w:rsidRDefault="001C4FF8" w:rsidP="001C4FF8">
            <w:pPr>
              <w:jc w:val="center"/>
              <w:cnfStyle w:val="000000000000" w:firstRow="0" w:lastRow="0" w:firstColumn="0" w:lastColumn="0" w:oddVBand="0" w:evenVBand="0" w:oddHBand="0" w:evenHBand="0" w:firstRowFirstColumn="0" w:firstRowLastColumn="0" w:lastRowFirstColumn="0" w:lastRowLastColumn="0"/>
            </w:pPr>
            <w:r>
              <w:t>Resident</w:t>
            </w:r>
            <w:r>
              <w:rPr>
                <w:rFonts w:hint="eastAsia"/>
              </w:rPr>
              <w:t>とともに回診、その際患者をプレゼンする</w:t>
            </w:r>
          </w:p>
        </w:tc>
      </w:tr>
      <w:tr w:rsidR="001C4FF8" w14:paraId="3B8BCBBD" w14:textId="77777777" w:rsidTr="00852E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tcPr>
          <w:p w14:paraId="0C8C774F" w14:textId="3D999335" w:rsidR="001C4FF8" w:rsidRDefault="001C4FF8">
            <w:r>
              <w:t>6:45</w:t>
            </w:r>
          </w:p>
        </w:tc>
        <w:tc>
          <w:tcPr>
            <w:tcW w:w="7987" w:type="dxa"/>
            <w:gridSpan w:val="2"/>
          </w:tcPr>
          <w:p w14:paraId="6E75E2D4" w14:textId="6DDF0250" w:rsidR="001C4FF8" w:rsidRDefault="001C4FF8" w:rsidP="001C4FF8">
            <w:pPr>
              <w:jc w:val="center"/>
              <w:cnfStyle w:val="000000100000" w:firstRow="0" w:lastRow="0" w:firstColumn="0" w:lastColumn="0" w:oddVBand="0" w:evenVBand="0" w:oddHBand="1" w:evenHBand="0" w:firstRowFirstColumn="0" w:firstRowLastColumn="0" w:lastRowFirstColumn="0" w:lastRowLastColumn="0"/>
            </w:pPr>
            <w:r>
              <w:t>Morning Lecture / M&amp;M / ABSITE lecture</w:t>
            </w:r>
          </w:p>
        </w:tc>
      </w:tr>
      <w:tr w:rsidR="0011729F" w14:paraId="0F4C6780" w14:textId="77777777" w:rsidTr="00852E39">
        <w:tc>
          <w:tcPr>
            <w:cnfStyle w:val="001000000000" w:firstRow="0" w:lastRow="0" w:firstColumn="1" w:lastColumn="0" w:oddVBand="0" w:evenVBand="0" w:oddHBand="0" w:evenHBand="0" w:firstRowFirstColumn="0" w:firstRowLastColumn="0" w:lastRowFirstColumn="0" w:lastRowLastColumn="0"/>
            <w:tcW w:w="1993" w:type="dxa"/>
          </w:tcPr>
          <w:p w14:paraId="7D13DAB6" w14:textId="05F87333" w:rsidR="0011729F" w:rsidRDefault="00C92E5D">
            <w:r>
              <w:t>7:30</w:t>
            </w:r>
          </w:p>
        </w:tc>
        <w:tc>
          <w:tcPr>
            <w:tcW w:w="4069" w:type="dxa"/>
          </w:tcPr>
          <w:p w14:paraId="7DBA7C23" w14:textId="0C39F750" w:rsidR="0011729F" w:rsidRDefault="00C92E5D" w:rsidP="001C4FF8">
            <w:pPr>
              <w:jc w:val="center"/>
              <w:cnfStyle w:val="000000000000" w:firstRow="0" w:lastRow="0" w:firstColumn="0" w:lastColumn="0" w:oddVBand="0" w:evenVBand="0" w:oddHBand="0" w:evenHBand="0" w:firstRowFirstColumn="0" w:firstRowLastColumn="0" w:lastRowFirstColumn="0" w:lastRowLastColumn="0"/>
            </w:pPr>
            <w:r>
              <w:t>1</w:t>
            </w:r>
            <w:r>
              <w:rPr>
                <w:rFonts w:hint="eastAsia"/>
              </w:rPr>
              <w:t>件目の手術</w:t>
            </w:r>
            <w:r w:rsidR="001C4FF8">
              <w:rPr>
                <w:rFonts w:hint="eastAsia"/>
              </w:rPr>
              <w:t>開始</w:t>
            </w:r>
          </w:p>
        </w:tc>
        <w:tc>
          <w:tcPr>
            <w:tcW w:w="3918" w:type="dxa"/>
          </w:tcPr>
          <w:p w14:paraId="76394D03" w14:textId="77777777" w:rsidR="0011729F" w:rsidRDefault="0011729F">
            <w:pPr>
              <w:cnfStyle w:val="000000000000" w:firstRow="0" w:lastRow="0" w:firstColumn="0" w:lastColumn="0" w:oddVBand="0" w:evenVBand="0" w:oddHBand="0" w:evenHBand="0" w:firstRowFirstColumn="0" w:firstRowLastColumn="0" w:lastRowFirstColumn="0" w:lastRowLastColumn="0"/>
            </w:pPr>
          </w:p>
        </w:tc>
      </w:tr>
      <w:tr w:rsidR="001C4FF8" w14:paraId="6F416920" w14:textId="77777777" w:rsidTr="00852E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tcPr>
          <w:p w14:paraId="012B5346" w14:textId="5EF1E071" w:rsidR="001C4FF8" w:rsidRDefault="001C4FF8">
            <w:r>
              <w:t>8:30~12:00</w:t>
            </w:r>
          </w:p>
        </w:tc>
        <w:tc>
          <w:tcPr>
            <w:tcW w:w="4069" w:type="dxa"/>
            <w:vMerge w:val="restart"/>
          </w:tcPr>
          <w:p w14:paraId="762659A0" w14:textId="77186B44" w:rsidR="001C4FF8" w:rsidRDefault="001C4FF8" w:rsidP="001C4FF8">
            <w:pPr>
              <w:jc w:val="center"/>
              <w:cnfStyle w:val="000000100000" w:firstRow="0" w:lastRow="0" w:firstColumn="0" w:lastColumn="0" w:oddVBand="0" w:evenVBand="0" w:oddHBand="1" w:evenHBand="0" w:firstRowFirstColumn="0" w:firstRowLastColumn="0" w:lastRowFirstColumn="0" w:lastRowLastColumn="0"/>
            </w:pPr>
            <w:r>
              <w:rPr>
                <w:rFonts w:hint="eastAsia"/>
              </w:rPr>
              <w:t>手術</w:t>
            </w:r>
          </w:p>
        </w:tc>
        <w:tc>
          <w:tcPr>
            <w:tcW w:w="3918" w:type="dxa"/>
          </w:tcPr>
          <w:p w14:paraId="38494DFB" w14:textId="7AC3A8CB" w:rsidR="001C4FF8" w:rsidRDefault="001C4FF8" w:rsidP="001C4FF8">
            <w:pPr>
              <w:jc w:val="center"/>
              <w:cnfStyle w:val="000000100000" w:firstRow="0" w:lastRow="0" w:firstColumn="0" w:lastColumn="0" w:oddVBand="0" w:evenVBand="0" w:oddHBand="1" w:evenHBand="0" w:firstRowFirstColumn="0" w:firstRowLastColumn="0" w:lastRowFirstColumn="0" w:lastRowLastColumn="0"/>
            </w:pPr>
            <w:r>
              <w:rPr>
                <w:rFonts w:hint="eastAsia"/>
              </w:rPr>
              <w:t>午前の外来</w:t>
            </w:r>
          </w:p>
        </w:tc>
      </w:tr>
      <w:tr w:rsidR="001C4FF8" w14:paraId="57529B6E" w14:textId="77777777" w:rsidTr="00852E39">
        <w:tc>
          <w:tcPr>
            <w:cnfStyle w:val="001000000000" w:firstRow="0" w:lastRow="0" w:firstColumn="1" w:lastColumn="0" w:oddVBand="0" w:evenVBand="0" w:oddHBand="0" w:evenHBand="0" w:firstRowFirstColumn="0" w:firstRowLastColumn="0" w:lastRowFirstColumn="0" w:lastRowLastColumn="0"/>
            <w:tcW w:w="1993" w:type="dxa"/>
          </w:tcPr>
          <w:p w14:paraId="3B6AF3C0" w14:textId="6EA26FCB" w:rsidR="001C4FF8" w:rsidRDefault="001C4FF8">
            <w:r>
              <w:t>13:00~16:00</w:t>
            </w:r>
          </w:p>
        </w:tc>
        <w:tc>
          <w:tcPr>
            <w:tcW w:w="4069" w:type="dxa"/>
            <w:vMerge/>
          </w:tcPr>
          <w:p w14:paraId="1115E1CC" w14:textId="77777777" w:rsidR="001C4FF8" w:rsidRDefault="001C4FF8">
            <w:pPr>
              <w:cnfStyle w:val="000000000000" w:firstRow="0" w:lastRow="0" w:firstColumn="0" w:lastColumn="0" w:oddVBand="0" w:evenVBand="0" w:oddHBand="0" w:evenHBand="0" w:firstRowFirstColumn="0" w:firstRowLastColumn="0" w:lastRowFirstColumn="0" w:lastRowLastColumn="0"/>
            </w:pPr>
          </w:p>
        </w:tc>
        <w:tc>
          <w:tcPr>
            <w:tcW w:w="3918" w:type="dxa"/>
          </w:tcPr>
          <w:p w14:paraId="0F8408CF" w14:textId="336ADD24" w:rsidR="001C4FF8" w:rsidRDefault="001C4FF8" w:rsidP="001C4FF8">
            <w:pPr>
              <w:jc w:val="center"/>
              <w:cnfStyle w:val="000000000000" w:firstRow="0" w:lastRow="0" w:firstColumn="0" w:lastColumn="0" w:oddVBand="0" w:evenVBand="0" w:oddHBand="0" w:evenHBand="0" w:firstRowFirstColumn="0" w:firstRowLastColumn="0" w:lastRowFirstColumn="0" w:lastRowLastColumn="0"/>
            </w:pPr>
            <w:r>
              <w:rPr>
                <w:rFonts w:hint="eastAsia"/>
              </w:rPr>
              <w:t>午後の外来</w:t>
            </w:r>
          </w:p>
        </w:tc>
      </w:tr>
      <w:tr w:rsidR="001C4FF8" w14:paraId="69713A92" w14:textId="77777777" w:rsidTr="00852E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tcPr>
          <w:p w14:paraId="719AEE9C" w14:textId="5B7958DE" w:rsidR="001C4FF8" w:rsidRDefault="001C4FF8">
            <w:r>
              <w:t>16:00~</w:t>
            </w:r>
          </w:p>
        </w:tc>
        <w:tc>
          <w:tcPr>
            <w:tcW w:w="4069" w:type="dxa"/>
            <w:vMerge/>
          </w:tcPr>
          <w:p w14:paraId="5FC0B8C0" w14:textId="69A26955" w:rsidR="001C4FF8" w:rsidRDefault="001C4FF8">
            <w:pPr>
              <w:cnfStyle w:val="000000100000" w:firstRow="0" w:lastRow="0" w:firstColumn="0" w:lastColumn="0" w:oddVBand="0" w:evenVBand="0" w:oddHBand="1" w:evenHBand="0" w:firstRowFirstColumn="0" w:firstRowLastColumn="0" w:lastRowFirstColumn="0" w:lastRowLastColumn="0"/>
            </w:pPr>
          </w:p>
        </w:tc>
        <w:tc>
          <w:tcPr>
            <w:tcW w:w="3918" w:type="dxa"/>
          </w:tcPr>
          <w:p w14:paraId="7F7C951B" w14:textId="1783656D" w:rsidR="001C4FF8" w:rsidRDefault="001C4FF8" w:rsidP="001C4FF8">
            <w:pPr>
              <w:jc w:val="center"/>
              <w:cnfStyle w:val="000000100000" w:firstRow="0" w:lastRow="0" w:firstColumn="0" w:lastColumn="0" w:oddVBand="0" w:evenVBand="0" w:oddHBand="1" w:evenHBand="0" w:firstRowFirstColumn="0" w:firstRowLastColumn="0" w:lastRowFirstColumn="0" w:lastRowLastColumn="0"/>
            </w:pPr>
            <w:r>
              <w:t>(Professor’s hours)</w:t>
            </w:r>
          </w:p>
        </w:tc>
      </w:tr>
      <w:tr w:rsidR="001C4FF8" w14:paraId="72DBD79A" w14:textId="77777777" w:rsidTr="00852E39">
        <w:tc>
          <w:tcPr>
            <w:cnfStyle w:val="001000000000" w:firstRow="0" w:lastRow="0" w:firstColumn="1" w:lastColumn="0" w:oddVBand="0" w:evenVBand="0" w:oddHBand="0" w:evenHBand="0" w:firstRowFirstColumn="0" w:firstRowLastColumn="0" w:lastRowFirstColumn="0" w:lastRowLastColumn="0"/>
            <w:tcW w:w="1993" w:type="dxa"/>
          </w:tcPr>
          <w:p w14:paraId="53EB8D07" w14:textId="3120B953" w:rsidR="001C4FF8" w:rsidRDefault="001C4FF8">
            <w:r>
              <w:t>18:00~20:00</w:t>
            </w:r>
          </w:p>
        </w:tc>
        <w:tc>
          <w:tcPr>
            <w:tcW w:w="7987" w:type="dxa"/>
            <w:gridSpan w:val="2"/>
          </w:tcPr>
          <w:p w14:paraId="7E147BBC" w14:textId="4DD52781" w:rsidR="001C4FF8" w:rsidRDefault="001C4FF8" w:rsidP="001C4FF8">
            <w:pPr>
              <w:jc w:val="center"/>
              <w:cnfStyle w:val="000000000000" w:firstRow="0" w:lastRow="0" w:firstColumn="0" w:lastColumn="0" w:oddVBand="0" w:evenVBand="0" w:oddHBand="0" w:evenHBand="0" w:firstRowFirstColumn="0" w:firstRowLastColumn="0" w:lastRowFirstColumn="0" w:lastRowLastColumn="0"/>
            </w:pPr>
            <w:r>
              <w:rPr>
                <w:rFonts w:hint="eastAsia"/>
              </w:rPr>
              <w:t>終了、翌日の</w:t>
            </w:r>
            <w:r>
              <w:t>ope</w:t>
            </w:r>
            <w:r>
              <w:rPr>
                <w:rFonts w:hint="eastAsia"/>
              </w:rPr>
              <w:t>患者の予習</w:t>
            </w:r>
            <w:r>
              <w:t xml:space="preserve"> / </w:t>
            </w:r>
            <w:r>
              <w:rPr>
                <w:rFonts w:hint="eastAsia"/>
              </w:rPr>
              <w:t>外来スケジュール確認</w:t>
            </w:r>
          </w:p>
        </w:tc>
      </w:tr>
    </w:tbl>
    <w:p w14:paraId="2F836204" w14:textId="4EC289BF" w:rsidR="00387AEA" w:rsidRDefault="005E6C78">
      <w:r>
        <w:rPr>
          <w:rFonts w:hint="eastAsia"/>
        </w:rPr>
        <w:t>それぞれどんなことをやっていたのか説明します。</w:t>
      </w:r>
    </w:p>
    <w:p w14:paraId="66009A41" w14:textId="77777777" w:rsidR="00121279" w:rsidRDefault="00121279"/>
    <w:p w14:paraId="41DCCD73" w14:textId="69455963" w:rsidR="005E6C78" w:rsidRDefault="005E6C78">
      <w:r>
        <w:t>[Morning Rounds]</w:t>
      </w:r>
    </w:p>
    <w:p w14:paraId="24831524" w14:textId="7BE4963F" w:rsidR="005E6C78" w:rsidRDefault="00BD5C96">
      <w:r>
        <w:rPr>
          <w:rFonts w:hint="eastAsia"/>
          <w:noProof/>
        </w:rPr>
        <w:drawing>
          <wp:anchor distT="0" distB="0" distL="114300" distR="114300" simplePos="0" relativeHeight="251660288" behindDoc="0" locked="0" layoutInCell="1" allowOverlap="1" wp14:anchorId="10E64D84" wp14:editId="3F062C67">
            <wp:simplePos x="0" y="0"/>
            <wp:positionH relativeFrom="column">
              <wp:posOffset>3886200</wp:posOffset>
            </wp:positionH>
            <wp:positionV relativeFrom="paragraph">
              <wp:posOffset>393065</wp:posOffset>
            </wp:positionV>
            <wp:extent cx="3145155" cy="2359025"/>
            <wp:effectExtent l="12065"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entation.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3145155" cy="2359025"/>
                    </a:xfrm>
                    <a:prstGeom prst="rect">
                      <a:avLst/>
                    </a:prstGeom>
                  </pic:spPr>
                </pic:pic>
              </a:graphicData>
            </a:graphic>
            <wp14:sizeRelH relativeFrom="page">
              <wp14:pctWidth>0</wp14:pctWidth>
            </wp14:sizeRelH>
            <wp14:sizeRelV relativeFrom="page">
              <wp14:pctHeight>0</wp14:pctHeight>
            </wp14:sizeRelV>
          </wp:anchor>
        </w:drawing>
      </w:r>
      <w:r w:rsidR="005E6C78">
        <w:t>6:30</w:t>
      </w:r>
      <w:r w:rsidR="005E6C78">
        <w:rPr>
          <w:rFonts w:hint="eastAsia"/>
        </w:rPr>
        <w:t>には回診が始まるので、学生はそれよりも前に病院について前日に</w:t>
      </w:r>
      <w:r w:rsidR="005E6C78">
        <w:t>ope</w:t>
      </w:r>
      <w:r w:rsidR="005E6C78">
        <w:rPr>
          <w:rFonts w:hint="eastAsia"/>
        </w:rPr>
        <w:t>した患者</w:t>
      </w:r>
      <w:r w:rsidR="00E071E9">
        <w:rPr>
          <w:rFonts w:hint="eastAsia"/>
        </w:rPr>
        <w:t>さん</w:t>
      </w:r>
      <w:r w:rsidR="005E6C78">
        <w:rPr>
          <w:rFonts w:hint="eastAsia"/>
        </w:rPr>
        <w:t>の</w:t>
      </w:r>
      <w:r w:rsidR="005E6C78">
        <w:t>vital</w:t>
      </w:r>
      <w:r w:rsidR="005E6C78">
        <w:rPr>
          <w:rFonts w:hint="eastAsia"/>
        </w:rPr>
        <w:t>を把握し、問診及び診察をしなければいけません。これを</w:t>
      </w:r>
      <w:r w:rsidR="005E6C78">
        <w:t>pre-round</w:t>
      </w:r>
      <w:r w:rsidR="005E6C78">
        <w:rPr>
          <w:rFonts w:hint="eastAsia"/>
        </w:rPr>
        <w:t>と呼んでいました。具体的な内容としては、</w:t>
      </w:r>
    </w:p>
    <w:p w14:paraId="42BF04E5" w14:textId="7FABC655" w:rsidR="005E6C78" w:rsidRDefault="005E6C78">
      <w:r>
        <w:rPr>
          <w:rFonts w:hint="eastAsia"/>
        </w:rPr>
        <w:t>問診：</w:t>
      </w:r>
      <w:r>
        <w:t>pain, nausea/vomiting, bowel movements / gas passing, diet, urination, ambulation, other symptoms</w:t>
      </w:r>
    </w:p>
    <w:p w14:paraId="4D353FAB" w14:textId="2D6271E6" w:rsidR="005E6C78" w:rsidRDefault="005E6C78">
      <w:r>
        <w:rPr>
          <w:rFonts w:hint="eastAsia"/>
        </w:rPr>
        <w:t>身体診察：腹部診察</w:t>
      </w:r>
    </w:p>
    <w:p w14:paraId="34B85AA6" w14:textId="7CE9064B" w:rsidR="005E6C78" w:rsidRDefault="005E6C78">
      <w:r>
        <w:t>L/D: vitals, in-outs, drain output, chemistry, CBC</w:t>
      </w:r>
    </w:p>
    <w:p w14:paraId="12A3556C" w14:textId="052D1BBB" w:rsidR="005E6C78" w:rsidRDefault="005E6C78">
      <w:r>
        <w:rPr>
          <w:rFonts w:hint="eastAsia"/>
        </w:rPr>
        <w:t>を確認し、</w:t>
      </w:r>
      <w:r>
        <w:t>assessment</w:t>
      </w:r>
      <w:r>
        <w:rPr>
          <w:rFonts w:hint="eastAsia"/>
        </w:rPr>
        <w:t>および</w:t>
      </w:r>
      <w:r>
        <w:t>plan</w:t>
      </w:r>
      <w:r>
        <w:rPr>
          <w:rFonts w:hint="eastAsia"/>
        </w:rPr>
        <w:t>をつけてプレゼンにまとめます。</w:t>
      </w:r>
    </w:p>
    <w:p w14:paraId="4233F0F5" w14:textId="7CC90110" w:rsidR="00FA1768" w:rsidRDefault="005E6C78">
      <w:r>
        <w:rPr>
          <w:rFonts w:hint="eastAsia"/>
        </w:rPr>
        <w:t>これに</w:t>
      </w:r>
      <w:r w:rsidR="0075098D">
        <w:rPr>
          <w:rFonts w:hint="eastAsia"/>
        </w:rPr>
        <w:t>は苦戦を強いられました</w:t>
      </w:r>
      <w:r>
        <w:rPr>
          <w:rFonts w:hint="eastAsia"/>
        </w:rPr>
        <w:t>。日本では恥ずか</w:t>
      </w:r>
      <w:r w:rsidR="00FA1768">
        <w:rPr>
          <w:rFonts w:hint="eastAsia"/>
        </w:rPr>
        <w:t>し</w:t>
      </w:r>
      <w:r>
        <w:rPr>
          <w:rFonts w:hint="eastAsia"/>
        </w:rPr>
        <w:t>ながら外科実習では手術見学および外来見学に終始しており、術後患者のドレーンの見かた、抗凝固薬の選択、輸液の量及び種類の選択、</w:t>
      </w:r>
      <w:r w:rsidR="00FA1768">
        <w:t>GI symptoms</w:t>
      </w:r>
      <w:r w:rsidR="00FA1768">
        <w:rPr>
          <w:rFonts w:hint="eastAsia"/>
        </w:rPr>
        <w:t>に対する適切な処方、痛み止めの種類と適応に関しては全く勉強してきませんでした。したがって最初の</w:t>
      </w:r>
      <w:r w:rsidR="00FA1768">
        <w:t>2</w:t>
      </w:r>
      <w:r w:rsidR="0075098D">
        <w:rPr>
          <w:rFonts w:hint="eastAsia"/>
        </w:rPr>
        <w:t>週間</w:t>
      </w:r>
      <w:r w:rsidR="00FA1768">
        <w:rPr>
          <w:rFonts w:hint="eastAsia"/>
        </w:rPr>
        <w:t>は</w:t>
      </w:r>
      <w:r w:rsidR="00FA1768">
        <w:t>S</w:t>
      </w:r>
      <w:r w:rsidR="00FA1768">
        <w:rPr>
          <w:rFonts w:hint="eastAsia"/>
        </w:rPr>
        <w:t>と</w:t>
      </w:r>
      <w:r w:rsidR="00FA1768">
        <w:t>O</w:t>
      </w:r>
      <w:r w:rsidR="0075098D">
        <w:rPr>
          <w:rFonts w:hint="eastAsia"/>
        </w:rPr>
        <w:t>はある程度できる</w:t>
      </w:r>
      <w:r w:rsidR="00FA1768">
        <w:rPr>
          <w:rFonts w:hint="eastAsia"/>
        </w:rPr>
        <w:t>ものの、</w:t>
      </w:r>
      <w:r w:rsidR="00FA1768">
        <w:t>A</w:t>
      </w:r>
      <w:r w:rsidR="00FA1768">
        <w:rPr>
          <w:rFonts w:hint="eastAsia"/>
        </w:rPr>
        <w:t>と</w:t>
      </w:r>
      <w:r w:rsidR="00FA1768">
        <w:t>P</w:t>
      </w:r>
      <w:r w:rsidR="00FA1768">
        <w:rPr>
          <w:rFonts w:hint="eastAsia"/>
        </w:rPr>
        <w:t>が全くわからないという状態が続き、怒られることもしばしばありました。一方で一緒に回った現地の医学生たちは</w:t>
      </w:r>
      <w:r w:rsidR="00FA1768">
        <w:t>lactated lingers</w:t>
      </w:r>
      <w:r w:rsidR="00FA1768">
        <w:rPr>
          <w:rFonts w:hint="eastAsia"/>
        </w:rPr>
        <w:t>から</w:t>
      </w:r>
      <w:r w:rsidR="00FA1768">
        <w:t>5DW</w:t>
      </w:r>
      <w:r w:rsidR="00FA1768">
        <w:rPr>
          <w:rFonts w:hint="eastAsia"/>
        </w:rPr>
        <w:t>への転換時期、</w:t>
      </w:r>
      <w:r w:rsidR="00FA1768">
        <w:t>tramadol, toradol, hydromorphone</w:t>
      </w:r>
      <w:r w:rsidR="00FA1768">
        <w:rPr>
          <w:rFonts w:hint="eastAsia"/>
        </w:rPr>
        <w:t>などの鎮痛薬、</w:t>
      </w:r>
      <w:r w:rsidR="00FA1768">
        <w:t>Zofran</w:t>
      </w:r>
      <w:r w:rsidR="00FA1768">
        <w:rPr>
          <w:rFonts w:hint="eastAsia"/>
        </w:rPr>
        <w:t>などの制吐薬、</w:t>
      </w:r>
      <w:r w:rsidR="0041660E">
        <w:t>C</w:t>
      </w:r>
      <w:r w:rsidR="00FA1768">
        <w:t>oumadin</w:t>
      </w:r>
      <w:r w:rsidR="00FA1768">
        <w:rPr>
          <w:rFonts w:hint="eastAsia"/>
        </w:rPr>
        <w:t>や</w:t>
      </w:r>
      <w:r w:rsidR="00FA1768">
        <w:t>HSQ</w:t>
      </w:r>
      <w:r w:rsidR="00FA1768">
        <w:rPr>
          <w:rFonts w:hint="eastAsia"/>
        </w:rPr>
        <w:t>などの抗凝固薬の使い方をよく知っており、しっかり</w:t>
      </w:r>
      <w:r w:rsidR="00FA1768">
        <w:t>assessment</w:t>
      </w:r>
      <w:r w:rsidR="00FA1768">
        <w:rPr>
          <w:rFonts w:hint="eastAsia"/>
        </w:rPr>
        <w:t>と</w:t>
      </w:r>
      <w:r w:rsidR="00FA1768">
        <w:t>plan</w:t>
      </w:r>
      <w:r w:rsidR="00FA1768">
        <w:rPr>
          <w:rFonts w:hint="eastAsia"/>
        </w:rPr>
        <w:t>が立てられていました。さすがに</w:t>
      </w:r>
      <w:r w:rsidR="00FA1768">
        <w:t>4</w:t>
      </w:r>
      <w:r w:rsidR="00FA1768">
        <w:rPr>
          <w:rFonts w:hint="eastAsia"/>
        </w:rPr>
        <w:t>周目となると勉強が追いついてきて、使われる薬やよくある症候に対する対処法などがわかってくるようになり当初よりはマシにはなったものの、それでも</w:t>
      </w:r>
      <w:r w:rsidR="00982168">
        <w:rPr>
          <w:rFonts w:hint="eastAsia"/>
        </w:rPr>
        <w:t>ここでは現地の学生との実力差が如実に出てしまい毎朝劣等感に苛ま</w:t>
      </w:r>
      <w:r w:rsidR="00FA1768">
        <w:rPr>
          <w:rFonts w:hint="eastAsia"/>
        </w:rPr>
        <w:t>れながら過ごしていました。一つ後悔したことは日本から輸液や術後管理の教科書を持って行かなかったことです。現地でインターネットを使ってこれらの実臨床に即した情報を得るのは非常に難しく、それもまた大きな障壁となってしまいました。</w:t>
      </w:r>
      <w:r w:rsidR="00121279">
        <w:t>(</w:t>
      </w:r>
      <w:bookmarkStart w:id="0" w:name="_GoBack"/>
      <w:bookmarkEnd w:id="0"/>
      <w:r w:rsidR="00121279">
        <w:rPr>
          <w:rFonts w:hint="eastAsia"/>
        </w:rPr>
        <w:t>図はプレゼンの原稿です。</w:t>
      </w:r>
      <w:r w:rsidR="00121279">
        <w:t>)</w:t>
      </w:r>
    </w:p>
    <w:p w14:paraId="136CAA0C" w14:textId="77777777" w:rsidR="00FA1768" w:rsidRDefault="00FA1768"/>
    <w:p w14:paraId="4AC440F0" w14:textId="78F7284F" w:rsidR="00FA1768" w:rsidRDefault="00FA1768">
      <w:r>
        <w:t>[</w:t>
      </w:r>
      <w:r w:rsidR="00063414">
        <w:t>Morning Lecture]</w:t>
      </w:r>
    </w:p>
    <w:p w14:paraId="3CD24919" w14:textId="1A096AB5" w:rsidR="00063414" w:rsidRDefault="00063414">
      <w:r>
        <w:rPr>
          <w:rFonts w:hint="eastAsia"/>
        </w:rPr>
        <w:t>朝</w:t>
      </w:r>
      <w:r>
        <w:t>6:45</w:t>
      </w:r>
      <w:r>
        <w:rPr>
          <w:rFonts w:hint="eastAsia"/>
        </w:rPr>
        <w:t>より医学生向けに毎朝講義があったので、それにも参加できる際には参加するようにしていました。内容は大動脈瘤、膵癌、脊髄腫瘍、声帯病変など多岐に渡り毎朝異なるテーマで講義されていました。どれも臨床において重要な事項をカバーしており大変勉強になりましたが、それ以上に驚かされたのが学生から出た質問の数と質です。学生が全く躊躇することなく講義中に鋭い質問を次々と先生に投げており、それにテンポよく答えながら進んでいく講義は残念ながら我々</w:t>
      </w:r>
      <w:r w:rsidR="0050183F">
        <w:rPr>
          <w:rFonts w:hint="eastAsia"/>
        </w:rPr>
        <w:t>日本の医</w:t>
      </w:r>
      <w:r>
        <w:rPr>
          <w:rFonts w:hint="eastAsia"/>
        </w:rPr>
        <w:t>学生があまり質問をしないことが多いため、新鮮に映りました。</w:t>
      </w:r>
      <w:r w:rsidR="0050183F">
        <w:rPr>
          <w:rFonts w:hint="eastAsia"/>
        </w:rPr>
        <w:t>悔しくなり自分もなるべく質問をするように心がけようとしましたが、良い質問を思いつくのは難しく、これも訓練が必要なのだなと実感しました。</w:t>
      </w:r>
    </w:p>
    <w:p w14:paraId="764F5CB8" w14:textId="77777777" w:rsidR="0050183F" w:rsidRDefault="0050183F"/>
    <w:p w14:paraId="5DA4FD2C" w14:textId="01A4D243" w:rsidR="0050183F" w:rsidRDefault="0050183F">
      <w:r>
        <w:t>[Morbidity and mortality]</w:t>
      </w:r>
    </w:p>
    <w:p w14:paraId="2B230B1D" w14:textId="032176B8" w:rsidR="0050183F" w:rsidRDefault="0050183F">
      <w:r>
        <w:rPr>
          <w:rFonts w:hint="eastAsia"/>
        </w:rPr>
        <w:t>毎週</w:t>
      </w:r>
      <w:r w:rsidR="00902C95">
        <w:rPr>
          <w:rFonts w:hint="eastAsia"/>
        </w:rPr>
        <w:t>水曜日の朝には</w:t>
      </w:r>
      <w:r w:rsidR="00902C95">
        <w:t>morbidity and mortality (M&amp;M)</w:t>
      </w:r>
      <w:r w:rsidR="00902C95">
        <w:rPr>
          <w:rFonts w:hint="eastAsia"/>
        </w:rPr>
        <w:t>というカンファレンスが開かれていました</w:t>
      </w:r>
      <w:r w:rsidR="00902C95">
        <w:t>(</w:t>
      </w:r>
      <w:r w:rsidR="00902C95">
        <w:rPr>
          <w:rFonts w:hint="eastAsia"/>
        </w:rPr>
        <w:t>外科のスタッフ全員が参加する症例カンファはこれだけでした</w:t>
      </w:r>
      <w:r w:rsidR="00902C95">
        <w:t>)</w:t>
      </w:r>
      <w:r w:rsidR="00902C95">
        <w:rPr>
          <w:rFonts w:hint="eastAsia"/>
        </w:rPr>
        <w:t>。具体的な内容としては、毎週各チームにおいて合併症を発生した症例および死亡症例をプレゼンテーションし、その合併症もしくは死亡を防ぐためにできたことはなかったのかということを検討するカンファです。みな防げた過ちはないかとプレゼンを隅々まで聞き、他のチームの</w:t>
      </w:r>
      <w:r w:rsidR="00902C95">
        <w:t>attending</w:t>
      </w:r>
      <w:r w:rsidR="00902C95">
        <w:rPr>
          <w:rFonts w:hint="eastAsia"/>
        </w:rPr>
        <w:t>は受け持ちチームに対して容赦ない批判を浴びせ続けます。時には意見のぶつかり合いが激しすぎてほぼ喧嘩のような状態になることもありました。ある日のカンファレンスで取り上げられた症例は、</w:t>
      </w:r>
      <w:r w:rsidR="00546601">
        <w:rPr>
          <w:rFonts w:hint="eastAsia"/>
        </w:rPr>
        <w:t>呼吸停止に陥った患者に対して緊急で気管切開を行う必要があったが、気管切開を行おうとした医師が経験不足であったため気管切開が遅れたという症例でした。これに対して「気管切開を行うのに早急にオペ室に連れていくべきだった」「気管切開は十分な視野が確保できなくても手の感覚で行えなければダメだ、オペ室に連絡している時間は勿体無い」という</w:t>
      </w:r>
      <w:r w:rsidR="00546601">
        <w:t>2</w:t>
      </w:r>
      <w:r w:rsidR="00546601">
        <w:rPr>
          <w:rFonts w:hint="eastAsia"/>
        </w:rPr>
        <w:t>つの意見がぶつかりあって怒鳴りあいの議論となっていました。「そもそも近年は研修医の経験できる気管切開の症例数が確保されていないのではないか」と研修医も容赦無く上級医に食らいついており、場は騒然としていましたが見学生としては白熱した議論を見ることができて良い経験となりました。それぞれの立場は自分の主張を支えるのにありとあらゆる根拠を用いており、うわさには聞いていましたがアメリカ人の討論のスキルに驚かされました。</w:t>
      </w:r>
      <w:r w:rsidR="00546601">
        <w:t>(</w:t>
      </w:r>
      <w:r w:rsidR="00546601">
        <w:rPr>
          <w:rFonts w:hint="eastAsia"/>
        </w:rPr>
        <w:t>もちろんもっと平和な回もありましたが、それでも毎回質問や改善点の指摘には全く容赦はなかったです。</w:t>
      </w:r>
      <w:r w:rsidR="00546601">
        <w:t>)</w:t>
      </w:r>
    </w:p>
    <w:p w14:paraId="35D413CC" w14:textId="77777777" w:rsidR="00546601" w:rsidRDefault="00546601"/>
    <w:p w14:paraId="24085BFB" w14:textId="73ABCC26" w:rsidR="00546601" w:rsidRDefault="00546601">
      <w:r>
        <w:t>[ABSITE lecture]</w:t>
      </w:r>
    </w:p>
    <w:p w14:paraId="20C3B249" w14:textId="5EA4FFED" w:rsidR="00546601" w:rsidRDefault="00546601">
      <w:r>
        <w:t>M&amp;M</w:t>
      </w:r>
      <w:r>
        <w:rPr>
          <w:rFonts w:hint="eastAsia"/>
        </w:rPr>
        <w:t>カンファの直後に研修医向けのレクチャーとして、</w:t>
      </w:r>
      <w:r>
        <w:t>senior resident</w:t>
      </w:r>
      <w:r>
        <w:rPr>
          <w:rFonts w:hint="eastAsia"/>
        </w:rPr>
        <w:t>が</w:t>
      </w:r>
      <w:r>
        <w:t>junior resident</w:t>
      </w:r>
      <w:r>
        <w:rPr>
          <w:rFonts w:hint="eastAsia"/>
        </w:rPr>
        <w:t>に向けて講義していました。</w:t>
      </w:r>
      <w:r>
        <w:t xml:space="preserve">ABSITE(American Board of Surgery </w:t>
      </w:r>
      <w:r w:rsidR="00875B25">
        <w:t>In-Training Exam)</w:t>
      </w:r>
      <w:r w:rsidR="00875B25">
        <w:rPr>
          <w:rFonts w:hint="eastAsia"/>
        </w:rPr>
        <w:t>とは外科</w:t>
      </w:r>
      <w:r w:rsidR="00875B25">
        <w:t>resident</w:t>
      </w:r>
      <w:r w:rsidR="00875B25">
        <w:rPr>
          <w:rFonts w:hint="eastAsia"/>
        </w:rPr>
        <w:t>が毎年受けなければいけない共通試験のようで、それが</w:t>
      </w:r>
      <w:r w:rsidR="00875B25">
        <w:t>1</w:t>
      </w:r>
      <w:r w:rsidR="00875B25">
        <w:rPr>
          <w:rFonts w:hint="eastAsia"/>
        </w:rPr>
        <w:t>月にあったため</w:t>
      </w:r>
      <w:r w:rsidR="00810A64">
        <w:rPr>
          <w:rFonts w:hint="eastAsia"/>
        </w:rPr>
        <w:t>その対策として開かれていました。</w:t>
      </w:r>
      <w:r w:rsidR="003D335C">
        <w:rPr>
          <w:rFonts w:hint="eastAsia"/>
        </w:rPr>
        <w:t>研修している最中は</w:t>
      </w:r>
      <w:r w:rsidR="00810A64">
        <w:rPr>
          <w:rFonts w:hint="eastAsia"/>
        </w:rPr>
        <w:t>毎年専門医試験のような試験を受けなければいけないことに驚きましたが、研修で知識が身についていることを担保する上で必要な試験だそうです。内容は外科疾患の診断と治療がメインだったので、学生としても聴いていて大変勉強になりました。こちらも</w:t>
      </w:r>
      <w:r w:rsidR="00810A64">
        <w:t>Morning Lecture</w:t>
      </w:r>
      <w:r w:rsidR="00810A64">
        <w:rPr>
          <w:rFonts w:hint="eastAsia"/>
        </w:rPr>
        <w:t>と同様に頻繁に質問が飛び交っていました。</w:t>
      </w:r>
    </w:p>
    <w:p w14:paraId="2CA97703" w14:textId="77777777" w:rsidR="00810A64" w:rsidRDefault="00810A64"/>
    <w:p w14:paraId="7C477E2F" w14:textId="01DBEF83" w:rsidR="00810A64" w:rsidRDefault="00A40C7E">
      <w:r>
        <w:t>[Professor’s hours]</w:t>
      </w:r>
    </w:p>
    <w:p w14:paraId="6D8036E6" w14:textId="00000FA2" w:rsidR="00A40C7E" w:rsidRDefault="00A40C7E">
      <w:r>
        <w:rPr>
          <w:rFonts w:hint="eastAsia"/>
        </w:rPr>
        <w:t>木曜日の</w:t>
      </w:r>
      <w:r>
        <w:t>16:00</w:t>
      </w:r>
      <w:r>
        <w:rPr>
          <w:rFonts w:hint="eastAsia"/>
        </w:rPr>
        <w:t>からは</w:t>
      </w:r>
      <w:r>
        <w:t>Professor’s hours</w:t>
      </w:r>
      <w:r>
        <w:rPr>
          <w:rFonts w:hint="eastAsia"/>
        </w:rPr>
        <w:t>というレクチャーの時間がありましたがこちらは研修医と学生両方が対象でした。このレクチャーは主に症例検討会のような形になっており、</w:t>
      </w:r>
      <w:r w:rsidR="00835D27">
        <w:rPr>
          <w:rFonts w:hint="eastAsia"/>
        </w:rPr>
        <w:t>主訴が提示された後</w:t>
      </w:r>
      <w:r w:rsidR="00835D27">
        <w:t>”What do you want to ask?” “What kind of exams?” “What is your initial assessment and plan?”</w:t>
      </w:r>
      <w:r w:rsidR="00835D27">
        <w:rPr>
          <w:rFonts w:hint="eastAsia"/>
        </w:rPr>
        <w:t>などと会場に聞きながら進める形式でした</w:t>
      </w:r>
      <w:r w:rsidR="0011109D">
        <w:rPr>
          <w:rFonts w:hint="eastAsia"/>
        </w:rPr>
        <w:t>。このレクチャーに限らず、全体的に上級医は常に研修医や学生に対して</w:t>
      </w:r>
      <w:r w:rsidR="0011109D">
        <w:t>”What do you want to do?” “What’s your plan?”</w:t>
      </w:r>
      <w:r w:rsidR="0011109D">
        <w:rPr>
          <w:rFonts w:hint="eastAsia"/>
        </w:rPr>
        <w:t>と聞いていた印象があります。シカゴ大学の学生や研修医はそれに対してすらすら答えていて感心しました。最終的には治療の段階までおわると、症例に関連した臨床試験の知識に発展することもあり、これには大変驚きました。乳がんの症例では</w:t>
      </w:r>
      <w:r w:rsidR="0011109D">
        <w:t xml:space="preserve">”What is the name of the famous trial which </w:t>
      </w:r>
      <w:r w:rsidR="00AA47CF">
        <w:t xml:space="preserve">showed when to do and </w:t>
      </w:r>
      <w:r w:rsidR="0011109D">
        <w:t>axillary node dissection</w:t>
      </w:r>
      <w:r w:rsidR="00AA47CF">
        <w:t>?”(Z-11)</w:t>
      </w:r>
      <w:r w:rsidR="00AA47CF">
        <w:rPr>
          <w:rFonts w:hint="eastAsia"/>
        </w:rPr>
        <w:t>だけでなく</w:t>
      </w:r>
      <w:r w:rsidR="00AA47CF">
        <w:t>”What is it’s design?”</w:t>
      </w:r>
      <w:r w:rsidR="00AA47CF">
        <w:rPr>
          <w:rFonts w:hint="eastAsia"/>
        </w:rPr>
        <w:t>まで聞かれていました。腋窩郭清に止まらず術後抗エストロゲン療法の</w:t>
      </w:r>
      <w:r w:rsidR="00AA47CF">
        <w:t>tamoxifien</w:t>
      </w:r>
      <w:r w:rsidR="00AA47CF">
        <w:rPr>
          <w:rFonts w:hint="eastAsia"/>
        </w:rPr>
        <w:t>と</w:t>
      </w:r>
      <w:r w:rsidR="00AA47CF">
        <w:t>raloxifen</w:t>
      </w:r>
      <w:r w:rsidR="00AA47CF">
        <w:rPr>
          <w:rFonts w:hint="eastAsia"/>
        </w:rPr>
        <w:t>を比較した臨床試験は何か</w:t>
      </w:r>
      <w:r w:rsidR="00AA47CF">
        <w:t>(P2 STAR)</w:t>
      </w:r>
      <w:r w:rsidR="00AA47CF">
        <w:rPr>
          <w:rFonts w:hint="eastAsia"/>
        </w:rPr>
        <w:t>だとか、</w:t>
      </w:r>
      <w:r w:rsidR="00AA47CF">
        <w:t>aromatase inhibitor</w:t>
      </w:r>
      <w:r w:rsidR="00AA47CF">
        <w:rPr>
          <w:rFonts w:hint="eastAsia"/>
        </w:rPr>
        <w:t>として意義が確立されているものとそれぞれを証明した臨床試験を答えよ</w:t>
      </w:r>
      <w:r w:rsidR="00AA47CF">
        <w:t>(anastrozole, exemastane)</w:t>
      </w:r>
      <w:r w:rsidR="00AA47CF">
        <w:rPr>
          <w:rFonts w:hint="eastAsia"/>
        </w:rPr>
        <w:t>だとか、恥ずかしながら途中から全くついていけなくなりました。このように常に質問形式で聞かれることによって、学生や研修医は常に自分で</w:t>
      </w:r>
      <w:r w:rsidR="00AA47CF">
        <w:t>A/P</w:t>
      </w:r>
      <w:r w:rsidR="00AA47CF">
        <w:rPr>
          <w:rFonts w:hint="eastAsia"/>
        </w:rPr>
        <w:t>を考える訓練をされているのだと実感しました。</w:t>
      </w:r>
    </w:p>
    <w:p w14:paraId="3AE01633" w14:textId="75CC609A" w:rsidR="00AA47CF" w:rsidRPr="00EC4DAF" w:rsidRDefault="00AA47CF">
      <w:r>
        <w:rPr>
          <w:rFonts w:hint="eastAsia"/>
        </w:rPr>
        <w:t>このような臨床検討会の他にも、</w:t>
      </w:r>
      <w:r w:rsidR="00EC4DAF">
        <w:t>T1 rectal cancer</w:t>
      </w:r>
      <w:r w:rsidR="00EC4DAF">
        <w:rPr>
          <w:rFonts w:hint="eastAsia"/>
        </w:rPr>
        <w:t>に対して</w:t>
      </w:r>
      <w:r w:rsidR="00EC4DAF">
        <w:t>Total mesorectal vs. Transanal</w:t>
      </w:r>
      <w:r w:rsidR="00EC4DAF">
        <w:rPr>
          <w:rFonts w:hint="eastAsia"/>
        </w:rPr>
        <w:t>でそれぞれの立場に</w:t>
      </w:r>
      <w:r w:rsidR="00EC4DAF">
        <w:t>1</w:t>
      </w:r>
      <w:r w:rsidR="00EC4DAF">
        <w:rPr>
          <w:rFonts w:hint="eastAsia"/>
        </w:rPr>
        <w:t>人ずつ研修医が立ってディベートを行うスタイルの講義もあれば、自分の父が入院した際の体験から医療安全の体制に疑問を持ち新たに医療安全のシステムを病院に導入する会社を立ち上げた</w:t>
      </w:r>
      <w:r w:rsidR="00EC4DAF">
        <w:t>colorectal surgeon</w:t>
      </w:r>
      <w:r w:rsidR="00EC4DAF">
        <w:rPr>
          <w:rFonts w:hint="eastAsia"/>
        </w:rPr>
        <w:t>の講義など、テーマや形式など様々で毎週非常に面白く楽しみにしていました。</w:t>
      </w:r>
    </w:p>
    <w:p w14:paraId="1D64658A" w14:textId="77777777" w:rsidR="00AA47CF" w:rsidRDefault="00AA47CF"/>
    <w:p w14:paraId="41C08043" w14:textId="4D138AD6" w:rsidR="00AA47CF" w:rsidRDefault="00AA47CF">
      <w:r>
        <w:t>[</w:t>
      </w:r>
      <w:r w:rsidR="002E2376">
        <w:t>OR cases]</w:t>
      </w:r>
    </w:p>
    <w:p w14:paraId="01C20EA2" w14:textId="72067E23" w:rsidR="002E2376" w:rsidRDefault="002E2376">
      <w:r>
        <w:rPr>
          <w:rFonts w:hint="eastAsia"/>
        </w:rPr>
        <w:t>実習のメインの内容のうちの</w:t>
      </w:r>
      <w:r>
        <w:t>1</w:t>
      </w:r>
      <w:r>
        <w:rPr>
          <w:rFonts w:hint="eastAsia"/>
        </w:rPr>
        <w:t>つです。</w:t>
      </w:r>
      <w:r>
        <w:t>OR case</w:t>
      </w:r>
      <w:r>
        <w:rPr>
          <w:rFonts w:hint="eastAsia"/>
        </w:rPr>
        <w:t>においてもやらなければいけないことが多く、最初は戸惑いましたが最終的には少しは動けるようになったと実感しました。</w:t>
      </w:r>
    </w:p>
    <w:p w14:paraId="5253B36B" w14:textId="77777777" w:rsidR="00537029" w:rsidRDefault="00537029"/>
    <w:p w14:paraId="42F9ACBE" w14:textId="76793C7E" w:rsidR="00E84F57" w:rsidRDefault="00E84F57">
      <w:r>
        <w:rPr>
          <w:rFonts w:hint="eastAsia"/>
        </w:rPr>
        <w:t>前日のうちにその日の手術症例と時間、</w:t>
      </w:r>
      <w:r>
        <w:t>attending</w:t>
      </w:r>
      <w:r>
        <w:rPr>
          <w:rFonts w:hint="eastAsia"/>
        </w:rPr>
        <w:t>、部屋を確認しておき学生の間で誰がどの症例に手洗いで入るかを決めておきます。そして夜のうちに自分の担当の症例の患者</w:t>
      </w:r>
      <w:r w:rsidR="00E071E9">
        <w:rPr>
          <w:rFonts w:hint="eastAsia"/>
        </w:rPr>
        <w:t>さん</w:t>
      </w:r>
      <w:r>
        <w:rPr>
          <w:rFonts w:hint="eastAsia"/>
        </w:rPr>
        <w:t>の現病歴、既往歴、アレルギー、手術適応、そして術後の</w:t>
      </w:r>
      <w:r>
        <w:t>disposition(</w:t>
      </w:r>
      <w:r>
        <w:rPr>
          <w:rFonts w:hint="eastAsia"/>
        </w:rPr>
        <w:t>その日のうちに帰るのか、入院するのか</w:t>
      </w:r>
      <w:r>
        <w:t>)</w:t>
      </w:r>
      <w:r>
        <w:rPr>
          <w:rFonts w:hint="eastAsia"/>
        </w:rPr>
        <w:t>を調べておき翌日質問された時に答えられるようにしておきます</w:t>
      </w:r>
      <w:r w:rsidR="008D71E7">
        <w:rPr>
          <w:rFonts w:hint="eastAsia"/>
        </w:rPr>
        <w:t>。この予習の重要性はこの実習中に身にしみて体感しました。</w:t>
      </w:r>
      <w:r>
        <w:t>Laparoscopic sleeve gastrectomy</w:t>
      </w:r>
      <w:r>
        <w:rPr>
          <w:rFonts w:hint="eastAsia"/>
        </w:rPr>
        <w:t>の症例に入った際に、その患者が</w:t>
      </w:r>
      <w:r>
        <w:t>cardiac myxodema</w:t>
      </w:r>
      <w:r>
        <w:rPr>
          <w:rFonts w:hint="eastAsia"/>
        </w:rPr>
        <w:t>から</w:t>
      </w:r>
      <w:r>
        <w:t>pulmonary hypertension</w:t>
      </w:r>
      <w:r>
        <w:rPr>
          <w:rFonts w:hint="eastAsia"/>
        </w:rPr>
        <w:t>を合併していることを答えられなかった時には</w:t>
      </w:r>
      <w:r w:rsidR="00F3177C">
        <w:t>”Surgery isn’t only about doing operations!”</w:t>
      </w:r>
      <w:r w:rsidR="00F3177C">
        <w:rPr>
          <w:rFonts w:hint="eastAsia"/>
        </w:rPr>
        <w:t>と</w:t>
      </w:r>
      <w:r>
        <w:rPr>
          <w:rFonts w:hint="eastAsia"/>
        </w:rPr>
        <w:t>本当にこっぴどく叱られ</w:t>
      </w:r>
      <w:r w:rsidR="008D71E7">
        <w:rPr>
          <w:rFonts w:hint="eastAsia"/>
        </w:rPr>
        <w:t>ましたし</w:t>
      </w:r>
      <w:r w:rsidR="008D71E7">
        <w:t xml:space="preserve"> (</w:t>
      </w:r>
      <w:r w:rsidR="008D71E7">
        <w:rPr>
          <w:rFonts w:hint="eastAsia"/>
        </w:rPr>
        <w:t>実際この患者</w:t>
      </w:r>
      <w:r w:rsidR="00E071E9">
        <w:rPr>
          <w:rFonts w:hint="eastAsia"/>
        </w:rPr>
        <w:t>さん</w:t>
      </w:r>
      <w:r w:rsidR="008D71E7">
        <w:rPr>
          <w:rFonts w:hint="eastAsia"/>
        </w:rPr>
        <w:t>は耐術能が危うかったため</w:t>
      </w:r>
      <w:r w:rsidR="00CA6916">
        <w:rPr>
          <w:rFonts w:hint="eastAsia"/>
        </w:rPr>
        <w:t>術中</w:t>
      </w:r>
      <w:r w:rsidR="00CA6916">
        <w:t>Swan-Ganz catheter</w:t>
      </w:r>
      <w:r w:rsidR="00CA6916">
        <w:rPr>
          <w:rFonts w:hint="eastAsia"/>
        </w:rPr>
        <w:t>と</w:t>
      </w:r>
      <w:r w:rsidR="00CA6916">
        <w:t>MAP monitoring</w:t>
      </w:r>
      <w:r w:rsidR="00CA6916">
        <w:rPr>
          <w:rFonts w:hint="eastAsia"/>
        </w:rPr>
        <w:t>が必要だった</w:t>
      </w:r>
      <w:r w:rsidR="00623311">
        <w:rPr>
          <w:rFonts w:hint="eastAsia"/>
        </w:rPr>
        <w:t>ので、相当重要な合併症を見逃してました</w:t>
      </w:r>
      <w:r w:rsidR="00CA6916">
        <w:t>)</w:t>
      </w:r>
      <w:r w:rsidR="00CA6916">
        <w:rPr>
          <w:rFonts w:hint="eastAsia"/>
        </w:rPr>
        <w:t>、</w:t>
      </w:r>
      <w:r w:rsidR="008D71E7">
        <w:rPr>
          <w:rFonts w:hint="eastAsia"/>
        </w:rPr>
        <w:t>患者</w:t>
      </w:r>
      <w:r w:rsidR="00E071E9">
        <w:rPr>
          <w:rFonts w:hint="eastAsia"/>
        </w:rPr>
        <w:t>さん</w:t>
      </w:r>
      <w:r w:rsidR="008D71E7">
        <w:rPr>
          <w:rFonts w:hint="eastAsia"/>
        </w:rPr>
        <w:t>の</w:t>
      </w:r>
      <w:r w:rsidR="008D71E7">
        <w:t>disposition</w:t>
      </w:r>
      <w:r w:rsidR="008D71E7">
        <w:rPr>
          <w:rFonts w:hint="eastAsia"/>
        </w:rPr>
        <w:t>を知らなかった際には「お前は医者になるんだろう？ちょっとは見学してるだけじゃなくて医者の立場に立って物事を考えてはどうか？」と言われてしまいました。</w:t>
      </w:r>
      <w:r w:rsidR="00CA6916">
        <w:rPr>
          <w:rFonts w:hint="eastAsia"/>
        </w:rPr>
        <w:t>日本での実習も含め、実習中に本気で怒られたのは初めてだったので相当凹みましたが、この怒られるという経験がシカゴで得たもっとも大きな財産だったと思います。</w:t>
      </w:r>
    </w:p>
    <w:p w14:paraId="7016FC84" w14:textId="77777777" w:rsidR="00537029" w:rsidRDefault="00537029"/>
    <w:p w14:paraId="325A4FEA" w14:textId="415544F8" w:rsidR="009E73D6" w:rsidRDefault="00E84F57">
      <w:r>
        <w:t>OR day</w:t>
      </w:r>
      <w:r>
        <w:rPr>
          <w:rFonts w:hint="eastAsia"/>
        </w:rPr>
        <w:t>当日になったら、日本と同じように更衣室でスクラブに着替え</w:t>
      </w:r>
      <w:r>
        <w:t>(</w:t>
      </w:r>
      <w:r>
        <w:rPr>
          <w:rFonts w:hint="eastAsia"/>
        </w:rPr>
        <w:t>自分の</w:t>
      </w:r>
      <w:r>
        <w:t>ID</w:t>
      </w:r>
      <w:r>
        <w:rPr>
          <w:rFonts w:hint="eastAsia"/>
        </w:rPr>
        <w:t>をかざすと自動的に自分のサイズを出してくれるスクラブマシーンには驚きました</w:t>
      </w:r>
      <w:r>
        <w:t>)</w:t>
      </w:r>
      <w:r>
        <w:rPr>
          <w:rFonts w:hint="eastAsia"/>
        </w:rPr>
        <w:t>、患者に自己紹介し手洗いをして手術の手伝いをすることを伝えるために</w:t>
      </w:r>
      <w:r>
        <w:t>pre-op room</w:t>
      </w:r>
      <w:r>
        <w:rPr>
          <w:rFonts w:hint="eastAsia"/>
        </w:rPr>
        <w:t>に行きます。</w:t>
      </w:r>
      <w:r w:rsidR="009E73D6">
        <w:rPr>
          <w:rFonts w:hint="eastAsia"/>
        </w:rPr>
        <w:t>そして</w:t>
      </w:r>
      <w:r w:rsidR="009E73D6">
        <w:t>OR board</w:t>
      </w:r>
      <w:r w:rsidR="009E73D6">
        <w:rPr>
          <w:rFonts w:hint="eastAsia"/>
        </w:rPr>
        <w:t>で術前の準備が整うのを待ち、すべての準備が整ったら</w:t>
      </w:r>
      <w:r w:rsidR="009E73D6">
        <w:t>pre-op</w:t>
      </w:r>
      <w:r w:rsidR="009E73D6">
        <w:rPr>
          <w:rFonts w:hint="eastAsia"/>
        </w:rPr>
        <w:t>から</w:t>
      </w:r>
      <w:r w:rsidR="009E73D6">
        <w:t>OR</w:t>
      </w:r>
      <w:r w:rsidR="009E73D6">
        <w:rPr>
          <w:rFonts w:hint="eastAsia"/>
        </w:rPr>
        <w:t>まで患者を移動するのを手伝います。</w:t>
      </w:r>
      <w:r w:rsidR="009E73D6">
        <w:t>OR</w:t>
      </w:r>
      <w:r w:rsidR="009E73D6">
        <w:rPr>
          <w:rFonts w:hint="eastAsia"/>
        </w:rPr>
        <w:t>についたら患者を手術台に移し、固定し、麻酔がかかってからは</w:t>
      </w:r>
      <w:r w:rsidR="009E73D6">
        <w:t>Foley</w:t>
      </w:r>
      <w:r w:rsidR="009E73D6">
        <w:rPr>
          <w:rFonts w:hint="eastAsia"/>
        </w:rPr>
        <w:t>の挿入と</w:t>
      </w:r>
      <w:r w:rsidR="009E73D6">
        <w:t>prep(</w:t>
      </w:r>
      <w:r w:rsidR="009E73D6">
        <w:rPr>
          <w:rFonts w:hint="eastAsia"/>
        </w:rPr>
        <w:t>消毒</w:t>
      </w:r>
      <w:r w:rsidR="009E73D6">
        <w:t>)</w:t>
      </w:r>
      <w:r w:rsidR="009E73D6">
        <w:rPr>
          <w:rFonts w:hint="eastAsia"/>
        </w:rPr>
        <w:t>および</w:t>
      </w:r>
      <w:r w:rsidR="009E73D6">
        <w:t>shaving</w:t>
      </w:r>
      <w:r w:rsidR="009E73D6">
        <w:rPr>
          <w:rFonts w:hint="eastAsia"/>
        </w:rPr>
        <w:t>を行います。初めの数回は</w:t>
      </w:r>
      <w:r w:rsidR="009E73D6">
        <w:t>Foley</w:t>
      </w:r>
      <w:r w:rsidR="009E73D6">
        <w:rPr>
          <w:rFonts w:hint="eastAsia"/>
        </w:rPr>
        <w:t>などのやり方を見せてもらい、以後は</w:t>
      </w:r>
      <w:r w:rsidR="009E73D6">
        <w:t>Foley</w:t>
      </w:r>
      <w:r w:rsidR="009E73D6">
        <w:rPr>
          <w:rFonts w:hint="eastAsia"/>
        </w:rPr>
        <w:t>、消毒、</w:t>
      </w:r>
      <w:r w:rsidR="009E73D6">
        <w:t>shaving</w:t>
      </w:r>
      <w:r w:rsidR="009E73D6">
        <w:rPr>
          <w:rFonts w:hint="eastAsia"/>
        </w:rPr>
        <w:t>は僕がやることができました。その後は手洗い</w:t>
      </w:r>
      <w:r w:rsidR="00EA7439">
        <w:t>(scrub)</w:t>
      </w:r>
      <w:r w:rsidR="009E73D6">
        <w:rPr>
          <w:rFonts w:hint="eastAsia"/>
        </w:rPr>
        <w:t>をし、</w:t>
      </w:r>
      <w:r w:rsidR="00963DA4">
        <w:t>drape</w:t>
      </w:r>
      <w:r w:rsidR="00963DA4">
        <w:rPr>
          <w:rFonts w:hint="eastAsia"/>
        </w:rPr>
        <w:t>したのちに</w:t>
      </w:r>
      <w:r w:rsidR="00963DA4">
        <w:t>attending</w:t>
      </w:r>
      <w:r w:rsidR="00963DA4">
        <w:rPr>
          <w:rFonts w:hint="eastAsia"/>
        </w:rPr>
        <w:t>が来るのを待ちます。</w:t>
      </w:r>
      <w:r w:rsidR="00963DA4">
        <w:t>attending</w:t>
      </w:r>
      <w:r w:rsidR="00963DA4">
        <w:rPr>
          <w:rFonts w:hint="eastAsia"/>
        </w:rPr>
        <w:t>はこの術前の準備が整うまで</w:t>
      </w:r>
      <w:r w:rsidR="00963DA4">
        <w:t>OR</w:t>
      </w:r>
      <w:r w:rsidR="00963DA4">
        <w:rPr>
          <w:rFonts w:hint="eastAsia"/>
        </w:rPr>
        <w:t>には来ません。</w:t>
      </w:r>
    </w:p>
    <w:p w14:paraId="0B021EC2" w14:textId="581C4A1C" w:rsidR="00BD5C96" w:rsidRDefault="00121279">
      <w:r>
        <w:rPr>
          <w:noProof/>
        </w:rPr>
        <w:drawing>
          <wp:anchor distT="0" distB="0" distL="114300" distR="114300" simplePos="0" relativeHeight="251661312" behindDoc="0" locked="0" layoutInCell="1" allowOverlap="1" wp14:anchorId="50BA9A68" wp14:editId="3CBDCFEF">
            <wp:simplePos x="0" y="0"/>
            <wp:positionH relativeFrom="column">
              <wp:posOffset>4800600</wp:posOffset>
            </wp:positionH>
            <wp:positionV relativeFrom="paragraph">
              <wp:posOffset>-254000</wp:posOffset>
            </wp:positionV>
            <wp:extent cx="1704340" cy="2273300"/>
            <wp:effectExtent l="0" t="0" r="0" b="1270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ub machine.jpg"/>
                    <pic:cNvPicPr/>
                  </pic:nvPicPr>
                  <pic:blipFill>
                    <a:blip r:embed="rId11">
                      <a:extLst>
                        <a:ext uri="{28A0092B-C50C-407E-A947-70E740481C1C}">
                          <a14:useLocalDpi xmlns:a14="http://schemas.microsoft.com/office/drawing/2010/main" val="0"/>
                        </a:ext>
                      </a:extLst>
                    </a:blip>
                    <a:stretch>
                      <a:fillRect/>
                    </a:stretch>
                  </pic:blipFill>
                  <pic:spPr>
                    <a:xfrm>
                      <a:off x="0" y="0"/>
                      <a:ext cx="1704340" cy="2273300"/>
                    </a:xfrm>
                    <a:prstGeom prst="rect">
                      <a:avLst/>
                    </a:prstGeom>
                  </pic:spPr>
                </pic:pic>
              </a:graphicData>
            </a:graphic>
            <wp14:sizeRelH relativeFrom="page">
              <wp14:pctWidth>0</wp14:pctWidth>
            </wp14:sizeRelH>
            <wp14:sizeRelV relativeFrom="page">
              <wp14:pctHeight>0</wp14:pctHeight>
            </wp14:sizeRelV>
          </wp:anchor>
        </w:drawing>
      </w:r>
      <w:r w:rsidR="00EA7439">
        <w:rPr>
          <w:rFonts w:hint="eastAsia"/>
        </w:rPr>
        <w:t>手洗いの方法</w:t>
      </w:r>
      <w:r w:rsidR="00EA7439">
        <w:t>1</w:t>
      </w:r>
      <w:r w:rsidR="00EA7439">
        <w:rPr>
          <w:rFonts w:hint="eastAsia"/>
        </w:rPr>
        <w:t>つ取っても東大と異なる点はたくさんありました。手術室のドアは自動では開かないので、背中で押して手術</w:t>
      </w:r>
      <w:r w:rsidR="003027DD">
        <w:rPr>
          <w:rFonts w:hint="eastAsia"/>
        </w:rPr>
        <w:t>室に入ります。タオルもないので手が濡れた状態で手術室に入り看護師</w:t>
      </w:r>
      <w:r w:rsidR="00EA7439">
        <w:rPr>
          <w:rFonts w:hint="eastAsia"/>
        </w:rPr>
        <w:t>さんにタオルをもらい、手を拭いてからガウンを着る、などです。</w:t>
      </w:r>
      <w:r>
        <w:t xml:space="preserve">      </w:t>
      </w:r>
    </w:p>
    <w:p w14:paraId="3AB1CEB4" w14:textId="44D1647C" w:rsidR="00537029" w:rsidRPr="00121279" w:rsidRDefault="00BD5C96">
      <w:r>
        <w:t>(</w:t>
      </w:r>
      <w:r w:rsidR="00121279">
        <w:rPr>
          <w:rFonts w:hint="eastAsia"/>
        </w:rPr>
        <w:t>写真：</w:t>
      </w:r>
      <w:r w:rsidR="00121279">
        <w:t>scrub dispenser</w:t>
      </w:r>
      <w:r>
        <w:rPr>
          <w:rFonts w:hint="eastAsia"/>
        </w:rPr>
        <w:t>、</w:t>
      </w:r>
      <w:r>
        <w:t>ID</w:t>
      </w:r>
      <w:r>
        <w:rPr>
          <w:rFonts w:hint="eastAsia"/>
        </w:rPr>
        <w:t>をかざすと自動でスクラブが出てくる</w:t>
      </w:r>
      <w:r>
        <w:t>)</w:t>
      </w:r>
    </w:p>
    <w:p w14:paraId="5D7A6A63" w14:textId="4A1659FB" w:rsidR="00E66484" w:rsidRDefault="00E66484"/>
    <w:p w14:paraId="292E3FAF" w14:textId="77777777" w:rsidR="00537029" w:rsidRDefault="00963DA4">
      <w:r>
        <w:rPr>
          <w:rFonts w:hint="eastAsia"/>
        </w:rPr>
        <w:t>手術中の学生の仕事は主に腹腔鏡のカメラ持ちと閉創の際の皮膚縫合です。</w:t>
      </w:r>
    </w:p>
    <w:p w14:paraId="17D16131" w14:textId="1158B747" w:rsidR="00537029" w:rsidRDefault="00963DA4">
      <w:r>
        <w:rPr>
          <w:rFonts w:hint="eastAsia"/>
        </w:rPr>
        <w:t>カメラ持ちは</w:t>
      </w:r>
      <w:r w:rsidR="00EA7439">
        <w:rPr>
          <w:rFonts w:hint="eastAsia"/>
        </w:rPr>
        <w:t>手術の流れを把握して次にどのような操作をするか、常に術者の視点に立って考えないと適切な動きができないため初めのうちは特にかなり苦戦しました。カメラが正しい位置にないと</w:t>
      </w:r>
      <w:r w:rsidR="00EA7439">
        <w:t>attending</w:t>
      </w:r>
      <w:r w:rsidR="00EA7439">
        <w:rPr>
          <w:rFonts w:hint="eastAsia"/>
        </w:rPr>
        <w:t>の先生は容赦なく僕の手を掴んでグイとカメラを動かします。実習の後半になってくると何度か見た手術も増えて来たため、</w:t>
      </w:r>
      <w:r w:rsidR="00537029">
        <w:rPr>
          <w:rFonts w:hint="eastAsia"/>
        </w:rPr>
        <w:t>カメラを動かされることも少なくなって来ましたが、それでも一回の手術を一度もカメラの位置を修正されることなく終わることを目標にしていたので目標には達することができず残念でした。</w:t>
      </w:r>
    </w:p>
    <w:p w14:paraId="15E91097" w14:textId="156B1AE3" w:rsidR="00537029" w:rsidRDefault="00E14E30">
      <w:r>
        <w:t>Attending</w:t>
      </w:r>
      <w:r>
        <w:rPr>
          <w:rFonts w:hint="eastAsia"/>
        </w:rPr>
        <w:t>は筋膜縫合が終わると手を下ろしてしまうため、そこから先の真皮縫合は研修医と二人で学生もやることができました。単結節の埋没縫合は日本である程度練習して行ったので</w:t>
      </w:r>
      <w:r>
        <w:t>(</w:t>
      </w:r>
      <w:r>
        <w:rPr>
          <w:rFonts w:hint="eastAsia"/>
        </w:rPr>
        <w:t>出来はそれほど良いものではありませんでしたが</w:t>
      </w:r>
      <w:r>
        <w:t>)</w:t>
      </w:r>
      <w:r>
        <w:rPr>
          <w:rFonts w:hint="eastAsia"/>
        </w:rPr>
        <w:t>やり方がわからないというようなことはなかったのですが、突然「じゃあ</w:t>
      </w:r>
      <w:r>
        <w:t>running subcuticular</w:t>
      </w:r>
      <w:r>
        <w:rPr>
          <w:rFonts w:hint="eastAsia"/>
        </w:rPr>
        <w:t>やっておいてね」と言われて手を下されてしまった日にはさすがに焦りました</w:t>
      </w:r>
      <w:r>
        <w:t>(</w:t>
      </w:r>
      <w:r>
        <w:rPr>
          <w:rFonts w:hint="eastAsia"/>
        </w:rPr>
        <w:t>その時はやったことないので教えてくださいと頼みました</w:t>
      </w:r>
      <w:r>
        <w:t>)</w:t>
      </w:r>
      <w:r>
        <w:rPr>
          <w:rFonts w:hint="eastAsia"/>
        </w:rPr>
        <w:t>。家の机で練習パッドを縫合する</w:t>
      </w:r>
      <w:r w:rsidR="00A61B73">
        <w:rPr>
          <w:rFonts w:hint="eastAsia"/>
        </w:rPr>
        <w:t>のと実際の手術台で実際の患者さんで縫合するのは随分感覚として違ったので初めは戸惑いましたが、実習の終わり頃になってくると研修医の先生と同じくらい綺麗に傷が閉じることも増えて来て、ほんの少し成長を実感できた瞬間でもありました。</w:t>
      </w:r>
    </w:p>
    <w:p w14:paraId="48F33BC6" w14:textId="77777777" w:rsidR="00A61B73" w:rsidRDefault="00A61B73"/>
    <w:p w14:paraId="3648F572" w14:textId="7B305EFD" w:rsidR="00A61B73" w:rsidRDefault="00A61B73">
      <w:r>
        <w:rPr>
          <w:rFonts w:hint="eastAsia"/>
        </w:rPr>
        <w:t>手術が終わると</w:t>
      </w:r>
      <w:r w:rsidR="00E66484">
        <w:rPr>
          <w:rFonts w:hint="eastAsia"/>
        </w:rPr>
        <w:t>麻酔が覚めるのを待って、</w:t>
      </w:r>
      <w:r w:rsidR="00C95D2C">
        <w:rPr>
          <w:rFonts w:hint="eastAsia"/>
        </w:rPr>
        <w:t>患者をベッドに移します</w:t>
      </w:r>
      <w:r w:rsidR="00C95D2C">
        <w:t>(</w:t>
      </w:r>
      <w:r w:rsidR="00C95D2C">
        <w:rPr>
          <w:rFonts w:hint="eastAsia"/>
        </w:rPr>
        <w:t>当然減量外科の患者さんなので、力を要します</w:t>
      </w:r>
      <w:r w:rsidR="00C95D2C">
        <w:t>)</w:t>
      </w:r>
      <w:r w:rsidR="00C95D2C">
        <w:rPr>
          <w:rFonts w:hint="eastAsia"/>
        </w:rPr>
        <w:t>。</w:t>
      </w:r>
      <w:r w:rsidR="008D4F6E">
        <w:rPr>
          <w:rFonts w:hint="eastAsia"/>
        </w:rPr>
        <w:t>そして</w:t>
      </w:r>
      <w:r w:rsidR="008D4F6E">
        <w:t>post-op area</w:t>
      </w:r>
      <w:r w:rsidR="008D4F6E">
        <w:rPr>
          <w:rFonts w:hint="eastAsia"/>
        </w:rPr>
        <w:t>まで搬送したところでその症例に関しては終了で、次の手術を待ちます。待っている間には</w:t>
      </w:r>
      <w:r w:rsidR="008D4F6E">
        <w:t>senior resident</w:t>
      </w:r>
      <w:r w:rsidR="008D4F6E">
        <w:rPr>
          <w:rFonts w:hint="eastAsia"/>
        </w:rPr>
        <w:t>の一人である</w:t>
      </w:r>
      <w:r w:rsidR="008D4F6E">
        <w:t>Dr. Uppal</w:t>
      </w:r>
      <w:r w:rsidR="008D4F6E">
        <w:rPr>
          <w:rFonts w:hint="eastAsia"/>
        </w:rPr>
        <w:t>が次の症例に関連ある事項についてレクチャーをしてくれました。例えば次の症例が</w:t>
      </w:r>
      <w:r w:rsidR="008D4F6E">
        <w:t>small bowel stricture</w:t>
      </w:r>
      <w:r w:rsidR="008D4F6E">
        <w:rPr>
          <w:rFonts w:hint="eastAsia"/>
        </w:rPr>
        <w:t>であったら、</w:t>
      </w:r>
      <w:r w:rsidR="008D4F6E">
        <w:t>”What are the etiologies of small bowel strictures?”</w:t>
      </w:r>
      <w:r w:rsidR="008D4F6E">
        <w:rPr>
          <w:rFonts w:hint="eastAsia"/>
        </w:rPr>
        <w:t>とか</w:t>
      </w:r>
      <w:r w:rsidR="008D4F6E">
        <w:t>”What would be an indication for surgery in those patients?”</w:t>
      </w:r>
      <w:r w:rsidR="008D4F6E">
        <w:rPr>
          <w:rFonts w:hint="eastAsia"/>
        </w:rPr>
        <w:t>などを僕に聞きながら一通りその症例に関する知識を教えてくれました。この時間は実習の中でも最も勉強になった時間の一つでした。</w:t>
      </w:r>
    </w:p>
    <w:p w14:paraId="477F6BE8" w14:textId="77777777" w:rsidR="008D4F6E" w:rsidRDefault="008D4F6E"/>
    <w:p w14:paraId="7E5B6CEF" w14:textId="57052325" w:rsidR="008D4F6E" w:rsidRDefault="008D4F6E">
      <w:r>
        <w:rPr>
          <w:rFonts w:hint="eastAsia"/>
        </w:rPr>
        <w:t>手術が終わったらなるべく忘れないうちに手術の</w:t>
      </w:r>
      <w:r>
        <w:t>procedure</w:t>
      </w:r>
      <w:r w:rsidR="000457B7">
        <w:rPr>
          <w:rFonts w:hint="eastAsia"/>
        </w:rPr>
        <w:t>を覚えている範囲で英語で書き残し、簡単なスケッチも書くようにし</w:t>
      </w:r>
      <w:r>
        <w:rPr>
          <w:rFonts w:hint="eastAsia"/>
        </w:rPr>
        <w:t>ました。</w:t>
      </w:r>
      <w:r w:rsidR="000457B7">
        <w:rPr>
          <w:rFonts w:hint="eastAsia"/>
        </w:rPr>
        <w:t>実習が終わり家に帰ったらなるべくその日のうちに清書して、次同じ手術があった時に見返せるようにする努力をしました</w:t>
      </w:r>
      <w:r w:rsidR="000457B7">
        <w:t>(</w:t>
      </w:r>
      <w:r w:rsidR="000457B7">
        <w:rPr>
          <w:rFonts w:hint="eastAsia"/>
        </w:rPr>
        <w:t>実際にはどんどん溜まっていき、週末に書き溜めた手術手順とスケッチを清書していました</w:t>
      </w:r>
      <w:r w:rsidR="000457B7">
        <w:t>)</w:t>
      </w:r>
      <w:r w:rsidR="000457B7">
        <w:rPr>
          <w:rFonts w:hint="eastAsia"/>
        </w:rPr>
        <w:t>。</w:t>
      </w:r>
    </w:p>
    <w:p w14:paraId="6A557D47" w14:textId="77777777" w:rsidR="000457B7" w:rsidRDefault="000457B7"/>
    <w:p w14:paraId="37DF5018" w14:textId="28F1B193" w:rsidR="009E698F" w:rsidRDefault="009E698F">
      <w:r>
        <w:rPr>
          <w:rFonts w:hint="eastAsia"/>
        </w:rPr>
        <w:t>最後に、</w:t>
      </w:r>
      <w:r>
        <w:t>1</w:t>
      </w:r>
      <w:r>
        <w:rPr>
          <w:rFonts w:hint="eastAsia"/>
        </w:rPr>
        <w:t>ヶ月間で</w:t>
      </w:r>
      <w:r>
        <w:t>scrub</w:t>
      </w:r>
      <w:r>
        <w:rPr>
          <w:rFonts w:hint="eastAsia"/>
        </w:rPr>
        <w:t>および外から</w:t>
      </w:r>
      <w:r>
        <w:t>observe</w:t>
      </w:r>
      <w:r>
        <w:rPr>
          <w:rFonts w:hint="eastAsia"/>
        </w:rPr>
        <w:t>した手術症例のリストを以下に記します。</w:t>
      </w:r>
    </w:p>
    <w:tbl>
      <w:tblPr>
        <w:tblStyle w:val="21"/>
        <w:tblW w:w="10456" w:type="dxa"/>
        <w:tblLook w:val="04A0" w:firstRow="1" w:lastRow="0" w:firstColumn="1" w:lastColumn="0" w:noHBand="0" w:noVBand="1"/>
      </w:tblPr>
      <w:tblGrid>
        <w:gridCol w:w="7054"/>
        <w:gridCol w:w="1775"/>
        <w:gridCol w:w="1627"/>
      </w:tblGrid>
      <w:tr w:rsidR="009E698F" w14:paraId="7E938F8E" w14:textId="77777777" w:rsidTr="00852E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6DB38B11" w14:textId="193C4963" w:rsidR="009E698F" w:rsidRDefault="009E698F">
            <w:r>
              <w:t>Operation</w:t>
            </w:r>
          </w:p>
        </w:tc>
        <w:tc>
          <w:tcPr>
            <w:tcW w:w="1775" w:type="dxa"/>
          </w:tcPr>
          <w:p w14:paraId="1BEAEF6F" w14:textId="6CED0140" w:rsidR="009E698F" w:rsidRDefault="009E698F">
            <w:pPr>
              <w:cnfStyle w:val="100000000000" w:firstRow="1" w:lastRow="0" w:firstColumn="0" w:lastColumn="0" w:oddVBand="0" w:evenVBand="0" w:oddHBand="0" w:evenHBand="0" w:firstRowFirstColumn="0" w:firstRowLastColumn="0" w:lastRowFirstColumn="0" w:lastRowLastColumn="0"/>
            </w:pPr>
            <w:r>
              <w:t>Scrubbed-in cases</w:t>
            </w:r>
          </w:p>
        </w:tc>
        <w:tc>
          <w:tcPr>
            <w:tcW w:w="1627" w:type="dxa"/>
          </w:tcPr>
          <w:p w14:paraId="1EF02A4D" w14:textId="5A451F79" w:rsidR="009E698F" w:rsidRDefault="009E698F">
            <w:pPr>
              <w:cnfStyle w:val="100000000000" w:firstRow="1" w:lastRow="0" w:firstColumn="0" w:lastColumn="0" w:oddVBand="0" w:evenVBand="0" w:oddHBand="0" w:evenHBand="0" w:firstRowFirstColumn="0" w:firstRowLastColumn="0" w:lastRowFirstColumn="0" w:lastRowLastColumn="0"/>
            </w:pPr>
            <w:r>
              <w:t>Observing cases</w:t>
            </w:r>
          </w:p>
        </w:tc>
      </w:tr>
      <w:tr w:rsidR="009E698F" w14:paraId="3E44CAAE" w14:textId="77777777" w:rsidTr="00852E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7DF734A4" w14:textId="13506BA9" w:rsidR="009E698F" w:rsidRDefault="00852E39">
            <w:r>
              <w:t>Laparoscopic sleeve g</w:t>
            </w:r>
            <w:r w:rsidR="009E698F">
              <w:t>astrectomy (LSG)</w:t>
            </w:r>
          </w:p>
        </w:tc>
        <w:tc>
          <w:tcPr>
            <w:tcW w:w="1775" w:type="dxa"/>
          </w:tcPr>
          <w:p w14:paraId="0FAB73BD" w14:textId="79D9504B" w:rsidR="009E698F" w:rsidRDefault="009E698F">
            <w:pPr>
              <w:cnfStyle w:val="000000100000" w:firstRow="0" w:lastRow="0" w:firstColumn="0" w:lastColumn="0" w:oddVBand="0" w:evenVBand="0" w:oddHBand="1" w:evenHBand="0" w:firstRowFirstColumn="0" w:firstRowLastColumn="0" w:lastRowFirstColumn="0" w:lastRowLastColumn="0"/>
            </w:pPr>
            <w:r>
              <w:t>7</w:t>
            </w:r>
          </w:p>
        </w:tc>
        <w:tc>
          <w:tcPr>
            <w:tcW w:w="1627" w:type="dxa"/>
          </w:tcPr>
          <w:p w14:paraId="3F83CC63" w14:textId="20EA4FEC" w:rsidR="009E698F" w:rsidRDefault="009E698F">
            <w:pPr>
              <w:cnfStyle w:val="000000100000" w:firstRow="0" w:lastRow="0" w:firstColumn="0" w:lastColumn="0" w:oddVBand="0" w:evenVBand="0" w:oddHBand="1" w:evenHBand="0" w:firstRowFirstColumn="0" w:firstRowLastColumn="0" w:lastRowFirstColumn="0" w:lastRowLastColumn="0"/>
            </w:pPr>
            <w:r>
              <w:t>1</w:t>
            </w:r>
          </w:p>
        </w:tc>
      </w:tr>
      <w:tr w:rsidR="009E698F" w14:paraId="71D7B515" w14:textId="77777777" w:rsidTr="00852E39">
        <w:tc>
          <w:tcPr>
            <w:cnfStyle w:val="001000000000" w:firstRow="0" w:lastRow="0" w:firstColumn="1" w:lastColumn="0" w:oddVBand="0" w:evenVBand="0" w:oddHBand="0" w:evenHBand="0" w:firstRowFirstColumn="0" w:firstRowLastColumn="0" w:lastRowFirstColumn="0" w:lastRowLastColumn="0"/>
            <w:tcW w:w="7054" w:type="dxa"/>
          </w:tcPr>
          <w:p w14:paraId="70205172" w14:textId="5DE6011A" w:rsidR="009E698F" w:rsidRDefault="00852E39">
            <w:r>
              <w:t>Laparoscopic Roux-Y gastric bypass (RYGB)</w:t>
            </w:r>
          </w:p>
        </w:tc>
        <w:tc>
          <w:tcPr>
            <w:tcW w:w="1775" w:type="dxa"/>
          </w:tcPr>
          <w:p w14:paraId="22E17342" w14:textId="08EBD22D" w:rsidR="009E698F" w:rsidRDefault="00852E39">
            <w:pPr>
              <w:cnfStyle w:val="000000000000" w:firstRow="0" w:lastRow="0" w:firstColumn="0" w:lastColumn="0" w:oddVBand="0" w:evenVBand="0" w:oddHBand="0" w:evenHBand="0" w:firstRowFirstColumn="0" w:firstRowLastColumn="0" w:lastRowFirstColumn="0" w:lastRowLastColumn="0"/>
            </w:pPr>
            <w:r>
              <w:t>1</w:t>
            </w:r>
          </w:p>
        </w:tc>
        <w:tc>
          <w:tcPr>
            <w:tcW w:w="1627" w:type="dxa"/>
          </w:tcPr>
          <w:p w14:paraId="3E0F73BB" w14:textId="1C0C4CA6" w:rsidR="009E698F" w:rsidRDefault="00852E39">
            <w:pPr>
              <w:cnfStyle w:val="000000000000" w:firstRow="0" w:lastRow="0" w:firstColumn="0" w:lastColumn="0" w:oddVBand="0" w:evenVBand="0" w:oddHBand="0" w:evenHBand="0" w:firstRowFirstColumn="0" w:firstRowLastColumn="0" w:lastRowFirstColumn="0" w:lastRowLastColumn="0"/>
            </w:pPr>
            <w:r>
              <w:t>0</w:t>
            </w:r>
          </w:p>
        </w:tc>
      </w:tr>
      <w:tr w:rsidR="009E698F" w14:paraId="01871997" w14:textId="77777777" w:rsidTr="00852E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7B4AD2E6" w14:textId="4C9F7F6C" w:rsidR="009E698F" w:rsidRDefault="00852E39">
            <w:r>
              <w:t>RYGB revision+partial gastrectomy of pouch</w:t>
            </w:r>
          </w:p>
        </w:tc>
        <w:tc>
          <w:tcPr>
            <w:tcW w:w="1775" w:type="dxa"/>
          </w:tcPr>
          <w:p w14:paraId="0089AD88" w14:textId="59B479D6" w:rsidR="009E698F" w:rsidRDefault="00852E39">
            <w:pPr>
              <w:cnfStyle w:val="000000100000" w:firstRow="0" w:lastRow="0" w:firstColumn="0" w:lastColumn="0" w:oddVBand="0" w:evenVBand="0" w:oddHBand="1" w:evenHBand="0" w:firstRowFirstColumn="0" w:firstRowLastColumn="0" w:lastRowFirstColumn="0" w:lastRowLastColumn="0"/>
            </w:pPr>
            <w:r>
              <w:t>0</w:t>
            </w:r>
          </w:p>
        </w:tc>
        <w:tc>
          <w:tcPr>
            <w:tcW w:w="1627" w:type="dxa"/>
          </w:tcPr>
          <w:p w14:paraId="3CD2E424" w14:textId="18DFDFFC" w:rsidR="009E698F" w:rsidRDefault="00852E39">
            <w:pPr>
              <w:cnfStyle w:val="000000100000" w:firstRow="0" w:lastRow="0" w:firstColumn="0" w:lastColumn="0" w:oddVBand="0" w:evenVBand="0" w:oddHBand="1" w:evenHBand="0" w:firstRowFirstColumn="0" w:firstRowLastColumn="0" w:lastRowFirstColumn="0" w:lastRowLastColumn="0"/>
            </w:pPr>
            <w:r>
              <w:t>1</w:t>
            </w:r>
          </w:p>
        </w:tc>
      </w:tr>
      <w:tr w:rsidR="009E698F" w14:paraId="5B55E8A1" w14:textId="77777777" w:rsidTr="00852E39">
        <w:tc>
          <w:tcPr>
            <w:cnfStyle w:val="001000000000" w:firstRow="0" w:lastRow="0" w:firstColumn="1" w:lastColumn="0" w:oddVBand="0" w:evenVBand="0" w:oddHBand="0" w:evenHBand="0" w:firstRowFirstColumn="0" w:firstRowLastColumn="0" w:lastRowFirstColumn="0" w:lastRowLastColumn="0"/>
            <w:tcW w:w="7054" w:type="dxa"/>
          </w:tcPr>
          <w:p w14:paraId="36ED72FF" w14:textId="636D0B8A" w:rsidR="009E698F" w:rsidRDefault="00852E39">
            <w:r>
              <w:t>Gastric band removal</w:t>
            </w:r>
          </w:p>
        </w:tc>
        <w:tc>
          <w:tcPr>
            <w:tcW w:w="1775" w:type="dxa"/>
          </w:tcPr>
          <w:p w14:paraId="4E6182DE" w14:textId="6960938F" w:rsidR="009E698F" w:rsidRDefault="00852E39">
            <w:pPr>
              <w:cnfStyle w:val="000000000000" w:firstRow="0" w:lastRow="0" w:firstColumn="0" w:lastColumn="0" w:oddVBand="0" w:evenVBand="0" w:oddHBand="0" w:evenHBand="0" w:firstRowFirstColumn="0" w:firstRowLastColumn="0" w:lastRowFirstColumn="0" w:lastRowLastColumn="0"/>
            </w:pPr>
            <w:r>
              <w:t>1</w:t>
            </w:r>
          </w:p>
        </w:tc>
        <w:tc>
          <w:tcPr>
            <w:tcW w:w="1627" w:type="dxa"/>
          </w:tcPr>
          <w:p w14:paraId="0DE668FA" w14:textId="3909BA67" w:rsidR="009E698F" w:rsidRDefault="00852E39">
            <w:pPr>
              <w:cnfStyle w:val="000000000000" w:firstRow="0" w:lastRow="0" w:firstColumn="0" w:lastColumn="0" w:oddVBand="0" w:evenVBand="0" w:oddHBand="0" w:evenHBand="0" w:firstRowFirstColumn="0" w:firstRowLastColumn="0" w:lastRowFirstColumn="0" w:lastRowLastColumn="0"/>
            </w:pPr>
            <w:r>
              <w:t>0</w:t>
            </w:r>
          </w:p>
        </w:tc>
      </w:tr>
      <w:tr w:rsidR="009E698F" w14:paraId="7E6F2C24" w14:textId="77777777" w:rsidTr="00852E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09CA4FF8" w14:textId="6713AE74" w:rsidR="009E698F" w:rsidRDefault="00852E39">
            <w:r>
              <w:t>Transgastric ERCP (s/p RYGB)</w:t>
            </w:r>
          </w:p>
        </w:tc>
        <w:tc>
          <w:tcPr>
            <w:tcW w:w="1775" w:type="dxa"/>
          </w:tcPr>
          <w:p w14:paraId="316A8AA7" w14:textId="79189318" w:rsidR="009E698F" w:rsidRDefault="00852E39">
            <w:pPr>
              <w:cnfStyle w:val="000000100000" w:firstRow="0" w:lastRow="0" w:firstColumn="0" w:lastColumn="0" w:oddVBand="0" w:evenVBand="0" w:oddHBand="1" w:evenHBand="0" w:firstRowFirstColumn="0" w:firstRowLastColumn="0" w:lastRowFirstColumn="0" w:lastRowLastColumn="0"/>
            </w:pPr>
            <w:r>
              <w:t>1</w:t>
            </w:r>
          </w:p>
        </w:tc>
        <w:tc>
          <w:tcPr>
            <w:tcW w:w="1627" w:type="dxa"/>
          </w:tcPr>
          <w:p w14:paraId="5F55ECED" w14:textId="3ED002B2" w:rsidR="009E698F" w:rsidRDefault="00852E39">
            <w:pPr>
              <w:cnfStyle w:val="000000100000" w:firstRow="0" w:lastRow="0" w:firstColumn="0" w:lastColumn="0" w:oddVBand="0" w:evenVBand="0" w:oddHBand="1" w:evenHBand="0" w:firstRowFirstColumn="0" w:firstRowLastColumn="0" w:lastRowFirstColumn="0" w:lastRowLastColumn="0"/>
            </w:pPr>
            <w:r>
              <w:t>0</w:t>
            </w:r>
          </w:p>
        </w:tc>
      </w:tr>
      <w:tr w:rsidR="009E698F" w14:paraId="7B6AE430" w14:textId="77777777" w:rsidTr="00852E39">
        <w:tc>
          <w:tcPr>
            <w:cnfStyle w:val="001000000000" w:firstRow="0" w:lastRow="0" w:firstColumn="1" w:lastColumn="0" w:oddVBand="0" w:evenVBand="0" w:oddHBand="0" w:evenHBand="0" w:firstRowFirstColumn="0" w:firstRowLastColumn="0" w:lastRowFirstColumn="0" w:lastRowLastColumn="0"/>
            <w:tcW w:w="7054" w:type="dxa"/>
          </w:tcPr>
          <w:p w14:paraId="09FD5E70" w14:textId="34C37929" w:rsidR="009E698F" w:rsidRDefault="00852E39">
            <w:r>
              <w:t>Open inguinal hernia repair</w:t>
            </w:r>
          </w:p>
        </w:tc>
        <w:tc>
          <w:tcPr>
            <w:tcW w:w="1775" w:type="dxa"/>
          </w:tcPr>
          <w:p w14:paraId="581C9DD1" w14:textId="0F3EFC47" w:rsidR="009E698F" w:rsidRDefault="00852E39">
            <w:pPr>
              <w:cnfStyle w:val="000000000000" w:firstRow="0" w:lastRow="0" w:firstColumn="0" w:lastColumn="0" w:oddVBand="0" w:evenVBand="0" w:oddHBand="0" w:evenHBand="0" w:firstRowFirstColumn="0" w:firstRowLastColumn="0" w:lastRowFirstColumn="0" w:lastRowLastColumn="0"/>
            </w:pPr>
            <w:r>
              <w:t>3</w:t>
            </w:r>
          </w:p>
        </w:tc>
        <w:tc>
          <w:tcPr>
            <w:tcW w:w="1627" w:type="dxa"/>
          </w:tcPr>
          <w:p w14:paraId="5CDF3E6E" w14:textId="7E60E703" w:rsidR="009E698F" w:rsidRDefault="00852E39">
            <w:pPr>
              <w:cnfStyle w:val="000000000000" w:firstRow="0" w:lastRow="0" w:firstColumn="0" w:lastColumn="0" w:oddVBand="0" w:evenVBand="0" w:oddHBand="0" w:evenHBand="0" w:firstRowFirstColumn="0" w:firstRowLastColumn="0" w:lastRowFirstColumn="0" w:lastRowLastColumn="0"/>
            </w:pPr>
            <w:r>
              <w:t>1</w:t>
            </w:r>
          </w:p>
        </w:tc>
      </w:tr>
      <w:tr w:rsidR="009E698F" w14:paraId="3C0C492C" w14:textId="77777777" w:rsidTr="00852E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4EC10AA9" w14:textId="49823A6F" w:rsidR="009E698F" w:rsidRDefault="00852E39">
            <w:r>
              <w:t>Total extraperitoneal hernia repair (TEP)</w:t>
            </w:r>
          </w:p>
        </w:tc>
        <w:tc>
          <w:tcPr>
            <w:tcW w:w="1775" w:type="dxa"/>
          </w:tcPr>
          <w:p w14:paraId="5EC2CDBC" w14:textId="24087EA8" w:rsidR="009E698F" w:rsidRDefault="00852E39">
            <w:pPr>
              <w:cnfStyle w:val="000000100000" w:firstRow="0" w:lastRow="0" w:firstColumn="0" w:lastColumn="0" w:oddVBand="0" w:evenVBand="0" w:oddHBand="1" w:evenHBand="0" w:firstRowFirstColumn="0" w:firstRowLastColumn="0" w:lastRowFirstColumn="0" w:lastRowLastColumn="0"/>
            </w:pPr>
            <w:r>
              <w:t>2</w:t>
            </w:r>
          </w:p>
        </w:tc>
        <w:tc>
          <w:tcPr>
            <w:tcW w:w="1627" w:type="dxa"/>
          </w:tcPr>
          <w:p w14:paraId="725B850D" w14:textId="74EFC4B3" w:rsidR="009E698F" w:rsidRDefault="00852E39">
            <w:pPr>
              <w:cnfStyle w:val="000000100000" w:firstRow="0" w:lastRow="0" w:firstColumn="0" w:lastColumn="0" w:oddVBand="0" w:evenVBand="0" w:oddHBand="1" w:evenHBand="0" w:firstRowFirstColumn="0" w:firstRowLastColumn="0" w:lastRowFirstColumn="0" w:lastRowLastColumn="0"/>
            </w:pPr>
            <w:r>
              <w:t>0</w:t>
            </w:r>
          </w:p>
        </w:tc>
      </w:tr>
      <w:tr w:rsidR="00852E39" w14:paraId="6B0E6EFC" w14:textId="77777777" w:rsidTr="00852E39">
        <w:tc>
          <w:tcPr>
            <w:cnfStyle w:val="001000000000" w:firstRow="0" w:lastRow="0" w:firstColumn="1" w:lastColumn="0" w:oddVBand="0" w:evenVBand="0" w:oddHBand="0" w:evenHBand="0" w:firstRowFirstColumn="0" w:firstRowLastColumn="0" w:lastRowFirstColumn="0" w:lastRowLastColumn="0"/>
            <w:tcW w:w="7054" w:type="dxa"/>
          </w:tcPr>
          <w:p w14:paraId="22B3006E" w14:textId="5A9854F5" w:rsidR="00852E39" w:rsidRDefault="00852E39">
            <w:r>
              <w:t>Laparoscopic ventral hernia repair</w:t>
            </w:r>
          </w:p>
        </w:tc>
        <w:tc>
          <w:tcPr>
            <w:tcW w:w="1775" w:type="dxa"/>
          </w:tcPr>
          <w:p w14:paraId="482436DB" w14:textId="21001DD6" w:rsidR="00852E39" w:rsidRDefault="00852E39">
            <w:pPr>
              <w:cnfStyle w:val="000000000000" w:firstRow="0" w:lastRow="0" w:firstColumn="0" w:lastColumn="0" w:oddVBand="0" w:evenVBand="0" w:oddHBand="0" w:evenHBand="0" w:firstRowFirstColumn="0" w:firstRowLastColumn="0" w:lastRowFirstColumn="0" w:lastRowLastColumn="0"/>
            </w:pPr>
            <w:r>
              <w:t>4</w:t>
            </w:r>
          </w:p>
        </w:tc>
        <w:tc>
          <w:tcPr>
            <w:tcW w:w="1627" w:type="dxa"/>
          </w:tcPr>
          <w:p w14:paraId="3059408F" w14:textId="1C8564A0" w:rsidR="00852E39" w:rsidRDefault="00852E39">
            <w:pPr>
              <w:cnfStyle w:val="000000000000" w:firstRow="0" w:lastRow="0" w:firstColumn="0" w:lastColumn="0" w:oddVBand="0" w:evenVBand="0" w:oddHBand="0" w:evenHBand="0" w:firstRowFirstColumn="0" w:firstRowLastColumn="0" w:lastRowFirstColumn="0" w:lastRowLastColumn="0"/>
            </w:pPr>
            <w:r>
              <w:t>0</w:t>
            </w:r>
          </w:p>
        </w:tc>
      </w:tr>
      <w:tr w:rsidR="00852E39" w14:paraId="6FE18BA8" w14:textId="77777777" w:rsidTr="00852E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6C7D3DBE" w14:textId="152BC22C" w:rsidR="00852E39" w:rsidRDefault="00852E39">
            <w:r>
              <w:t>Open ventral hernia repair</w:t>
            </w:r>
          </w:p>
        </w:tc>
        <w:tc>
          <w:tcPr>
            <w:tcW w:w="1775" w:type="dxa"/>
          </w:tcPr>
          <w:p w14:paraId="1BB6A407" w14:textId="4AC4D63E" w:rsidR="00852E39" w:rsidRDefault="00852E39">
            <w:pPr>
              <w:cnfStyle w:val="000000100000" w:firstRow="0" w:lastRow="0" w:firstColumn="0" w:lastColumn="0" w:oddVBand="0" w:evenVBand="0" w:oddHBand="1" w:evenHBand="0" w:firstRowFirstColumn="0" w:firstRowLastColumn="0" w:lastRowFirstColumn="0" w:lastRowLastColumn="0"/>
            </w:pPr>
            <w:r>
              <w:t>2</w:t>
            </w:r>
          </w:p>
        </w:tc>
        <w:tc>
          <w:tcPr>
            <w:tcW w:w="1627" w:type="dxa"/>
          </w:tcPr>
          <w:p w14:paraId="48BF59B7" w14:textId="7C5BF491" w:rsidR="00852E39" w:rsidRDefault="00852E39">
            <w:pPr>
              <w:cnfStyle w:val="000000100000" w:firstRow="0" w:lastRow="0" w:firstColumn="0" w:lastColumn="0" w:oddVBand="0" w:evenVBand="0" w:oddHBand="1" w:evenHBand="0" w:firstRowFirstColumn="0" w:firstRowLastColumn="0" w:lastRowFirstColumn="0" w:lastRowLastColumn="0"/>
            </w:pPr>
            <w:r>
              <w:t>1</w:t>
            </w:r>
          </w:p>
        </w:tc>
      </w:tr>
      <w:tr w:rsidR="00852E39" w14:paraId="6040B926" w14:textId="77777777" w:rsidTr="00852E39">
        <w:tc>
          <w:tcPr>
            <w:cnfStyle w:val="001000000000" w:firstRow="0" w:lastRow="0" w:firstColumn="1" w:lastColumn="0" w:oddVBand="0" w:evenVBand="0" w:oddHBand="0" w:evenHBand="0" w:firstRowFirstColumn="0" w:firstRowLastColumn="0" w:lastRowFirstColumn="0" w:lastRowLastColumn="0"/>
            <w:tcW w:w="7054" w:type="dxa"/>
          </w:tcPr>
          <w:p w14:paraId="0538B06B" w14:textId="08291721" w:rsidR="00852E39" w:rsidRDefault="00852E39">
            <w:r>
              <w:t>Laparoscopic hiatal hernia repair</w:t>
            </w:r>
          </w:p>
        </w:tc>
        <w:tc>
          <w:tcPr>
            <w:tcW w:w="1775" w:type="dxa"/>
          </w:tcPr>
          <w:p w14:paraId="6AD4A8BF" w14:textId="2B68F680" w:rsidR="00852E39" w:rsidRDefault="00852E39">
            <w:pPr>
              <w:cnfStyle w:val="000000000000" w:firstRow="0" w:lastRow="0" w:firstColumn="0" w:lastColumn="0" w:oddVBand="0" w:evenVBand="0" w:oddHBand="0" w:evenHBand="0" w:firstRowFirstColumn="0" w:firstRowLastColumn="0" w:lastRowFirstColumn="0" w:lastRowLastColumn="0"/>
            </w:pPr>
            <w:r>
              <w:t>2</w:t>
            </w:r>
          </w:p>
        </w:tc>
        <w:tc>
          <w:tcPr>
            <w:tcW w:w="1627" w:type="dxa"/>
          </w:tcPr>
          <w:p w14:paraId="7B5AAA35" w14:textId="74C5581A" w:rsidR="00852E39" w:rsidRDefault="00852E39">
            <w:pPr>
              <w:cnfStyle w:val="000000000000" w:firstRow="0" w:lastRow="0" w:firstColumn="0" w:lastColumn="0" w:oddVBand="0" w:evenVBand="0" w:oddHBand="0" w:evenHBand="0" w:firstRowFirstColumn="0" w:firstRowLastColumn="0" w:lastRowFirstColumn="0" w:lastRowLastColumn="0"/>
            </w:pPr>
            <w:r>
              <w:t>1</w:t>
            </w:r>
          </w:p>
        </w:tc>
      </w:tr>
      <w:tr w:rsidR="00852E39" w14:paraId="442CB48F" w14:textId="77777777" w:rsidTr="00852E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14AA04C5" w14:textId="3D759B54" w:rsidR="00852E39" w:rsidRDefault="00852E39">
            <w:r>
              <w:t>Laparoscopic esophageal enucleation</w:t>
            </w:r>
          </w:p>
        </w:tc>
        <w:tc>
          <w:tcPr>
            <w:tcW w:w="1775" w:type="dxa"/>
          </w:tcPr>
          <w:p w14:paraId="5985AF10" w14:textId="63D4CAF7" w:rsidR="00852E39" w:rsidRDefault="00852E39">
            <w:pPr>
              <w:cnfStyle w:val="000000100000" w:firstRow="0" w:lastRow="0" w:firstColumn="0" w:lastColumn="0" w:oddVBand="0" w:evenVBand="0" w:oddHBand="1" w:evenHBand="0" w:firstRowFirstColumn="0" w:firstRowLastColumn="0" w:lastRowFirstColumn="0" w:lastRowLastColumn="0"/>
            </w:pPr>
            <w:r>
              <w:t>1</w:t>
            </w:r>
          </w:p>
        </w:tc>
        <w:tc>
          <w:tcPr>
            <w:tcW w:w="1627" w:type="dxa"/>
          </w:tcPr>
          <w:p w14:paraId="7899ED2C" w14:textId="757B63AF" w:rsidR="00852E39" w:rsidRDefault="00852E39">
            <w:pPr>
              <w:cnfStyle w:val="000000100000" w:firstRow="0" w:lastRow="0" w:firstColumn="0" w:lastColumn="0" w:oddVBand="0" w:evenVBand="0" w:oddHBand="1" w:evenHBand="0" w:firstRowFirstColumn="0" w:firstRowLastColumn="0" w:lastRowFirstColumn="0" w:lastRowLastColumn="0"/>
            </w:pPr>
            <w:r>
              <w:t>0</w:t>
            </w:r>
          </w:p>
        </w:tc>
      </w:tr>
      <w:tr w:rsidR="00852E39" w14:paraId="18D48407" w14:textId="77777777" w:rsidTr="00852E39">
        <w:tc>
          <w:tcPr>
            <w:cnfStyle w:val="001000000000" w:firstRow="0" w:lastRow="0" w:firstColumn="1" w:lastColumn="0" w:oddVBand="0" w:evenVBand="0" w:oddHBand="0" w:evenHBand="0" w:firstRowFirstColumn="0" w:firstRowLastColumn="0" w:lastRowFirstColumn="0" w:lastRowLastColumn="0"/>
            <w:tcW w:w="7054" w:type="dxa"/>
          </w:tcPr>
          <w:p w14:paraId="2C61397F" w14:textId="1EA2A567" w:rsidR="00852E39" w:rsidRDefault="00852E39">
            <w:r>
              <w:t>Laparoscopic Heller myotomy</w:t>
            </w:r>
          </w:p>
        </w:tc>
        <w:tc>
          <w:tcPr>
            <w:tcW w:w="1775" w:type="dxa"/>
          </w:tcPr>
          <w:p w14:paraId="28E7799B" w14:textId="60B01A56" w:rsidR="00852E39" w:rsidRDefault="00852E39">
            <w:pPr>
              <w:cnfStyle w:val="000000000000" w:firstRow="0" w:lastRow="0" w:firstColumn="0" w:lastColumn="0" w:oddVBand="0" w:evenVBand="0" w:oddHBand="0" w:evenHBand="0" w:firstRowFirstColumn="0" w:firstRowLastColumn="0" w:lastRowFirstColumn="0" w:lastRowLastColumn="0"/>
            </w:pPr>
            <w:r>
              <w:t>1</w:t>
            </w:r>
          </w:p>
        </w:tc>
        <w:tc>
          <w:tcPr>
            <w:tcW w:w="1627" w:type="dxa"/>
          </w:tcPr>
          <w:p w14:paraId="5330F930" w14:textId="5EEF3EBD" w:rsidR="00852E39" w:rsidRDefault="00852E39">
            <w:pPr>
              <w:cnfStyle w:val="000000000000" w:firstRow="0" w:lastRow="0" w:firstColumn="0" w:lastColumn="0" w:oddVBand="0" w:evenVBand="0" w:oddHBand="0" w:evenHBand="0" w:firstRowFirstColumn="0" w:firstRowLastColumn="0" w:lastRowFirstColumn="0" w:lastRowLastColumn="0"/>
            </w:pPr>
            <w:r>
              <w:t>0</w:t>
            </w:r>
          </w:p>
        </w:tc>
      </w:tr>
      <w:tr w:rsidR="00852E39" w14:paraId="2262B20F" w14:textId="77777777" w:rsidTr="00852E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2BFB05F7" w14:textId="2AB3C958" w:rsidR="00852E39" w:rsidRDefault="00852E39">
            <w:r>
              <w:t>Lap-Nissen</w:t>
            </w:r>
          </w:p>
        </w:tc>
        <w:tc>
          <w:tcPr>
            <w:tcW w:w="1775" w:type="dxa"/>
          </w:tcPr>
          <w:p w14:paraId="582096E4" w14:textId="4E400A50" w:rsidR="00852E39" w:rsidRDefault="00852E39">
            <w:pPr>
              <w:cnfStyle w:val="000000100000" w:firstRow="0" w:lastRow="0" w:firstColumn="0" w:lastColumn="0" w:oddVBand="0" w:evenVBand="0" w:oddHBand="1" w:evenHBand="0" w:firstRowFirstColumn="0" w:firstRowLastColumn="0" w:lastRowFirstColumn="0" w:lastRowLastColumn="0"/>
            </w:pPr>
            <w:r>
              <w:t>1</w:t>
            </w:r>
          </w:p>
        </w:tc>
        <w:tc>
          <w:tcPr>
            <w:tcW w:w="1627" w:type="dxa"/>
          </w:tcPr>
          <w:p w14:paraId="75499193" w14:textId="09D874A2" w:rsidR="00852E39" w:rsidRDefault="00852E39">
            <w:pPr>
              <w:cnfStyle w:val="000000100000" w:firstRow="0" w:lastRow="0" w:firstColumn="0" w:lastColumn="0" w:oddVBand="0" w:evenVBand="0" w:oddHBand="1" w:evenHBand="0" w:firstRowFirstColumn="0" w:firstRowLastColumn="0" w:lastRowFirstColumn="0" w:lastRowLastColumn="0"/>
            </w:pPr>
            <w:r>
              <w:t>0</w:t>
            </w:r>
          </w:p>
        </w:tc>
      </w:tr>
      <w:tr w:rsidR="00852E39" w14:paraId="3203EC3E" w14:textId="77777777" w:rsidTr="00852E39">
        <w:tc>
          <w:tcPr>
            <w:cnfStyle w:val="001000000000" w:firstRow="0" w:lastRow="0" w:firstColumn="1" w:lastColumn="0" w:oddVBand="0" w:evenVBand="0" w:oddHBand="0" w:evenHBand="0" w:firstRowFirstColumn="0" w:firstRowLastColumn="0" w:lastRowFirstColumn="0" w:lastRowLastColumn="0"/>
            <w:tcW w:w="7054" w:type="dxa"/>
          </w:tcPr>
          <w:p w14:paraId="01440042" w14:textId="42C02437" w:rsidR="00852E39" w:rsidRDefault="00852E39">
            <w:r>
              <w:t>Laparoscopic cholecystectomy (Lap-chole)</w:t>
            </w:r>
          </w:p>
        </w:tc>
        <w:tc>
          <w:tcPr>
            <w:tcW w:w="1775" w:type="dxa"/>
          </w:tcPr>
          <w:p w14:paraId="28CAA132" w14:textId="603A1B09" w:rsidR="00852E39" w:rsidRDefault="00852E39">
            <w:pPr>
              <w:cnfStyle w:val="000000000000" w:firstRow="0" w:lastRow="0" w:firstColumn="0" w:lastColumn="0" w:oddVBand="0" w:evenVBand="0" w:oddHBand="0" w:evenHBand="0" w:firstRowFirstColumn="0" w:firstRowLastColumn="0" w:lastRowFirstColumn="0" w:lastRowLastColumn="0"/>
            </w:pPr>
            <w:r>
              <w:t>3</w:t>
            </w:r>
          </w:p>
        </w:tc>
        <w:tc>
          <w:tcPr>
            <w:tcW w:w="1627" w:type="dxa"/>
          </w:tcPr>
          <w:p w14:paraId="0096BE01" w14:textId="302C05EE" w:rsidR="00852E39" w:rsidRDefault="00852E39">
            <w:pPr>
              <w:cnfStyle w:val="000000000000" w:firstRow="0" w:lastRow="0" w:firstColumn="0" w:lastColumn="0" w:oddVBand="0" w:evenVBand="0" w:oddHBand="0" w:evenHBand="0" w:firstRowFirstColumn="0" w:firstRowLastColumn="0" w:lastRowFirstColumn="0" w:lastRowLastColumn="0"/>
            </w:pPr>
            <w:r>
              <w:t>0</w:t>
            </w:r>
          </w:p>
        </w:tc>
      </w:tr>
      <w:tr w:rsidR="00852E39" w14:paraId="605550A6" w14:textId="77777777" w:rsidTr="00852E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6CA63360" w14:textId="5950E9FD" w:rsidR="00852E39" w:rsidRDefault="00852E39">
            <w:r>
              <w:t>Laparoscopic small bowel resection</w:t>
            </w:r>
          </w:p>
        </w:tc>
        <w:tc>
          <w:tcPr>
            <w:tcW w:w="1775" w:type="dxa"/>
          </w:tcPr>
          <w:p w14:paraId="3F0DCD28" w14:textId="5EC97D93" w:rsidR="00852E39" w:rsidRDefault="00852E39">
            <w:pPr>
              <w:cnfStyle w:val="000000100000" w:firstRow="0" w:lastRow="0" w:firstColumn="0" w:lastColumn="0" w:oddVBand="0" w:evenVBand="0" w:oddHBand="1" w:evenHBand="0" w:firstRowFirstColumn="0" w:firstRowLastColumn="0" w:lastRowFirstColumn="0" w:lastRowLastColumn="0"/>
            </w:pPr>
            <w:r>
              <w:t>3</w:t>
            </w:r>
          </w:p>
        </w:tc>
        <w:tc>
          <w:tcPr>
            <w:tcW w:w="1627" w:type="dxa"/>
          </w:tcPr>
          <w:p w14:paraId="0F8444EF" w14:textId="72E34DE9" w:rsidR="00852E39" w:rsidRDefault="00852E39">
            <w:pPr>
              <w:cnfStyle w:val="000000100000" w:firstRow="0" w:lastRow="0" w:firstColumn="0" w:lastColumn="0" w:oddVBand="0" w:evenVBand="0" w:oddHBand="1" w:evenHBand="0" w:firstRowFirstColumn="0" w:firstRowLastColumn="0" w:lastRowFirstColumn="0" w:lastRowLastColumn="0"/>
            </w:pPr>
            <w:r>
              <w:t>0</w:t>
            </w:r>
          </w:p>
        </w:tc>
      </w:tr>
      <w:tr w:rsidR="00852E39" w14:paraId="53B416BB" w14:textId="77777777" w:rsidTr="00852E39">
        <w:tc>
          <w:tcPr>
            <w:cnfStyle w:val="001000000000" w:firstRow="0" w:lastRow="0" w:firstColumn="1" w:lastColumn="0" w:oddVBand="0" w:evenVBand="0" w:oddHBand="0" w:evenHBand="0" w:firstRowFirstColumn="0" w:firstRowLastColumn="0" w:lastRowFirstColumn="0" w:lastRowLastColumn="0"/>
            <w:tcW w:w="7054" w:type="dxa"/>
          </w:tcPr>
          <w:p w14:paraId="61DFAB7C" w14:textId="371738E5" w:rsidR="00852E39" w:rsidRDefault="00852E39">
            <w:r>
              <w:t>Laparoscopic duodenojejunostomy (for SMA synd)</w:t>
            </w:r>
          </w:p>
        </w:tc>
        <w:tc>
          <w:tcPr>
            <w:tcW w:w="1775" w:type="dxa"/>
          </w:tcPr>
          <w:p w14:paraId="5CC290E2" w14:textId="10EE6942" w:rsidR="00852E39" w:rsidRDefault="00852E39">
            <w:pPr>
              <w:cnfStyle w:val="000000000000" w:firstRow="0" w:lastRow="0" w:firstColumn="0" w:lastColumn="0" w:oddVBand="0" w:evenVBand="0" w:oddHBand="0" w:evenHBand="0" w:firstRowFirstColumn="0" w:firstRowLastColumn="0" w:lastRowFirstColumn="0" w:lastRowLastColumn="0"/>
            </w:pPr>
            <w:r>
              <w:t>2</w:t>
            </w:r>
          </w:p>
        </w:tc>
        <w:tc>
          <w:tcPr>
            <w:tcW w:w="1627" w:type="dxa"/>
          </w:tcPr>
          <w:p w14:paraId="2F3D09F7" w14:textId="2548C811" w:rsidR="00852E39" w:rsidRDefault="00852E39">
            <w:pPr>
              <w:cnfStyle w:val="000000000000" w:firstRow="0" w:lastRow="0" w:firstColumn="0" w:lastColumn="0" w:oddVBand="0" w:evenVBand="0" w:oddHBand="0" w:evenHBand="0" w:firstRowFirstColumn="0" w:firstRowLastColumn="0" w:lastRowFirstColumn="0" w:lastRowLastColumn="0"/>
            </w:pPr>
            <w:r>
              <w:t>0</w:t>
            </w:r>
          </w:p>
        </w:tc>
      </w:tr>
      <w:tr w:rsidR="00852E39" w14:paraId="1ED97DB6" w14:textId="77777777" w:rsidTr="00852E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006B3BAD" w14:textId="3D46AF15" w:rsidR="00852E39" w:rsidRDefault="00852E39">
            <w:r>
              <w:t>Exploratory laparotomy (Ex-lap)</w:t>
            </w:r>
          </w:p>
        </w:tc>
        <w:tc>
          <w:tcPr>
            <w:tcW w:w="1775" w:type="dxa"/>
          </w:tcPr>
          <w:p w14:paraId="2CDCFEC4" w14:textId="5BB799A9" w:rsidR="00852E39" w:rsidRDefault="00852E39">
            <w:pPr>
              <w:cnfStyle w:val="000000100000" w:firstRow="0" w:lastRow="0" w:firstColumn="0" w:lastColumn="0" w:oddVBand="0" w:evenVBand="0" w:oddHBand="1" w:evenHBand="0" w:firstRowFirstColumn="0" w:firstRowLastColumn="0" w:lastRowFirstColumn="0" w:lastRowLastColumn="0"/>
            </w:pPr>
            <w:r>
              <w:t>0</w:t>
            </w:r>
          </w:p>
        </w:tc>
        <w:tc>
          <w:tcPr>
            <w:tcW w:w="1627" w:type="dxa"/>
          </w:tcPr>
          <w:p w14:paraId="35267168" w14:textId="2D8ECADA" w:rsidR="00852E39" w:rsidRDefault="00852E39">
            <w:pPr>
              <w:cnfStyle w:val="000000100000" w:firstRow="0" w:lastRow="0" w:firstColumn="0" w:lastColumn="0" w:oddVBand="0" w:evenVBand="0" w:oddHBand="1" w:evenHBand="0" w:firstRowFirstColumn="0" w:firstRowLastColumn="0" w:lastRowFirstColumn="0" w:lastRowLastColumn="0"/>
            </w:pPr>
            <w:r>
              <w:t>2</w:t>
            </w:r>
          </w:p>
        </w:tc>
      </w:tr>
      <w:tr w:rsidR="00852E39" w14:paraId="16A14E7D" w14:textId="77777777" w:rsidTr="00852E39">
        <w:tc>
          <w:tcPr>
            <w:cnfStyle w:val="001000000000" w:firstRow="0" w:lastRow="0" w:firstColumn="1" w:lastColumn="0" w:oddVBand="0" w:evenVBand="0" w:oddHBand="0" w:evenHBand="0" w:firstRowFirstColumn="0" w:firstRowLastColumn="0" w:lastRowFirstColumn="0" w:lastRowLastColumn="0"/>
            <w:tcW w:w="7054" w:type="dxa"/>
          </w:tcPr>
          <w:p w14:paraId="41C7C51E" w14:textId="200F17FD" w:rsidR="00852E39" w:rsidRDefault="00852E39">
            <w:r>
              <w:t>Total</w:t>
            </w:r>
          </w:p>
        </w:tc>
        <w:tc>
          <w:tcPr>
            <w:tcW w:w="1775" w:type="dxa"/>
          </w:tcPr>
          <w:p w14:paraId="27E1E4CB" w14:textId="796FB652" w:rsidR="00852E39" w:rsidRDefault="00852E39">
            <w:pPr>
              <w:cnfStyle w:val="000000000000" w:firstRow="0" w:lastRow="0" w:firstColumn="0" w:lastColumn="0" w:oddVBand="0" w:evenVBand="0" w:oddHBand="0" w:evenHBand="0" w:firstRowFirstColumn="0" w:firstRowLastColumn="0" w:lastRowFirstColumn="0" w:lastRowLastColumn="0"/>
            </w:pPr>
            <w:r>
              <w:t>34</w:t>
            </w:r>
          </w:p>
        </w:tc>
        <w:tc>
          <w:tcPr>
            <w:tcW w:w="1627" w:type="dxa"/>
          </w:tcPr>
          <w:p w14:paraId="201311DF" w14:textId="4DB271E2" w:rsidR="00852E39" w:rsidRDefault="00852E39">
            <w:pPr>
              <w:cnfStyle w:val="000000000000" w:firstRow="0" w:lastRow="0" w:firstColumn="0" w:lastColumn="0" w:oddVBand="0" w:evenVBand="0" w:oddHBand="0" w:evenHBand="0" w:firstRowFirstColumn="0" w:firstRowLastColumn="0" w:lastRowFirstColumn="0" w:lastRowLastColumn="0"/>
            </w:pPr>
            <w:r>
              <w:t>7</w:t>
            </w:r>
          </w:p>
        </w:tc>
      </w:tr>
    </w:tbl>
    <w:p w14:paraId="0D108B07" w14:textId="77777777" w:rsidR="009E698F" w:rsidRDefault="009E698F"/>
    <w:p w14:paraId="0D34578C" w14:textId="1D81F2D7" w:rsidR="00897862" w:rsidRDefault="00996E0B">
      <w:r>
        <w:t>[Clinic]</w:t>
      </w:r>
    </w:p>
    <w:p w14:paraId="068317BC" w14:textId="20396BE6" w:rsidR="004C710B" w:rsidRDefault="00996E0B">
      <w:r>
        <w:rPr>
          <w:rFonts w:hint="eastAsia"/>
        </w:rPr>
        <w:t>手術がない日や手術が午前で終わってしまう日などは外</w:t>
      </w:r>
      <w:r w:rsidR="009E698F">
        <w:rPr>
          <w:rFonts w:hint="eastAsia"/>
        </w:rPr>
        <w:t>来予診</w:t>
      </w:r>
      <w:r>
        <w:rPr>
          <w:rFonts w:hint="eastAsia"/>
        </w:rPr>
        <w:t>を取るのが学生の仕事です。</w:t>
      </w:r>
      <w:r>
        <w:t>MIS</w:t>
      </w:r>
      <w:r>
        <w:rPr>
          <w:rFonts w:hint="eastAsia"/>
        </w:rPr>
        <w:t>の外来は</w:t>
      </w:r>
      <w:r>
        <w:t>bariatric clinic</w:t>
      </w:r>
      <w:r>
        <w:rPr>
          <w:rFonts w:hint="eastAsia"/>
        </w:rPr>
        <w:t>と</w:t>
      </w:r>
      <w:r>
        <w:t>general surgery clinic</w:t>
      </w:r>
      <w:r>
        <w:rPr>
          <w:rFonts w:hint="eastAsia"/>
        </w:rPr>
        <w:t>の</w:t>
      </w:r>
      <w:r>
        <w:t>2</w:t>
      </w:r>
      <w:r>
        <w:rPr>
          <w:rFonts w:hint="eastAsia"/>
        </w:rPr>
        <w:t>種類がありました。</w:t>
      </w:r>
      <w:r>
        <w:t>Bariatric clinic</w:t>
      </w:r>
      <w:r>
        <w:rPr>
          <w:rFonts w:hint="eastAsia"/>
        </w:rPr>
        <w:t>は肥満の患者を診察して手術適応があるかを判断する外来、</w:t>
      </w:r>
      <w:r>
        <w:t>general surgery clinic</w:t>
      </w:r>
      <w:r>
        <w:rPr>
          <w:rFonts w:hint="eastAsia"/>
        </w:rPr>
        <w:t>は</w:t>
      </w:r>
      <w:r w:rsidR="00E77CFF">
        <w:t>gallstones</w:t>
      </w:r>
      <w:r w:rsidR="00E77CFF">
        <w:rPr>
          <w:rFonts w:hint="eastAsia"/>
        </w:rPr>
        <w:t>や</w:t>
      </w:r>
      <w:r w:rsidR="009E698F">
        <w:t>achalasia</w:t>
      </w:r>
      <w:r w:rsidR="009E698F">
        <w:rPr>
          <w:rFonts w:hint="eastAsia"/>
        </w:rPr>
        <w:t>が疑われる患者を診察してその後の</w:t>
      </w:r>
      <w:r w:rsidR="009E698F">
        <w:t>plan</w:t>
      </w:r>
      <w:r w:rsidR="009E698F">
        <w:rPr>
          <w:rFonts w:hint="eastAsia"/>
        </w:rPr>
        <w:t>を決定する外来です。もちろん術後フォローの患者も多く含まれていました。</w:t>
      </w:r>
    </w:p>
    <w:p w14:paraId="20458B19" w14:textId="1E091E9E" w:rsidR="009E698F" w:rsidRDefault="003027DD">
      <w:r>
        <w:rPr>
          <w:rFonts w:hint="eastAsia"/>
        </w:rPr>
        <w:t>流れとしては、来院した患者のバイタルをまずは看護師</w:t>
      </w:r>
      <w:r w:rsidR="00C77681">
        <w:rPr>
          <w:rFonts w:hint="eastAsia"/>
        </w:rPr>
        <w:t>が計測し、それが終わった患者が外来の予定表に表示されます。表示された患者は空いている学生もしくは研修医が診察にいき、診察が終わったら</w:t>
      </w:r>
      <w:r w:rsidR="00C77681">
        <w:t>attending</w:t>
      </w:r>
      <w:r w:rsidR="00C77681">
        <w:rPr>
          <w:rFonts w:hint="eastAsia"/>
        </w:rPr>
        <w:t>に病歴と身体初見、アセスメント</w:t>
      </w:r>
      <w:r w:rsidR="00C77681">
        <w:t>/</w:t>
      </w:r>
      <w:r w:rsidR="00C77681">
        <w:rPr>
          <w:rFonts w:hint="eastAsia"/>
        </w:rPr>
        <w:t>プランをプレゼンしフィードバックをもらって必要があれば追加で問診をしにいき、</w:t>
      </w:r>
      <w:r w:rsidR="00C77681">
        <w:t>OK</w:t>
      </w:r>
      <w:r w:rsidR="00C77681">
        <w:rPr>
          <w:rFonts w:hint="eastAsia"/>
        </w:rPr>
        <w:t>が出てから一緒に診察しに行くというものです。上級医との診察が終わったらカルテを記載し、必要の検査があれば外</w:t>
      </w:r>
      <w:r>
        <w:rPr>
          <w:rFonts w:hint="eastAsia"/>
        </w:rPr>
        <w:t>来看護師</w:t>
      </w:r>
      <w:r w:rsidR="005C476E">
        <w:rPr>
          <w:rFonts w:hint="eastAsia"/>
        </w:rPr>
        <w:t>に予約をお願いして一人の患者は終了です。なお</w:t>
      </w:r>
      <w:r w:rsidR="005C476E">
        <w:t>Bariatric clinic</w:t>
      </w:r>
      <w:r w:rsidR="00C77681">
        <w:rPr>
          <w:rFonts w:hint="eastAsia"/>
        </w:rPr>
        <w:t>では医師の他に栄養士と臨床心理士が同じ患者を診察します。</w:t>
      </w:r>
    </w:p>
    <w:p w14:paraId="6E3230E1" w14:textId="77777777" w:rsidR="004C710B" w:rsidRDefault="004C710B"/>
    <w:p w14:paraId="430B6F60" w14:textId="00507816" w:rsidR="00024960" w:rsidRDefault="00C77681">
      <w:r>
        <w:rPr>
          <w:rFonts w:hint="eastAsia"/>
        </w:rPr>
        <w:t>最初の</w:t>
      </w:r>
      <w:r>
        <w:t>1</w:t>
      </w:r>
      <w:r>
        <w:rPr>
          <w:rFonts w:hint="eastAsia"/>
        </w:rPr>
        <w:t>週間は戸惑いましたが、</w:t>
      </w:r>
      <w:r>
        <w:t>Step2CS</w:t>
      </w:r>
      <w:r>
        <w:rPr>
          <w:rFonts w:hint="eastAsia"/>
        </w:rPr>
        <w:t>の練習をやっていたことと、慣れてくれば大体どの患者にも似たような質</w:t>
      </w:r>
      <w:r w:rsidR="00024960">
        <w:rPr>
          <w:rFonts w:hint="eastAsia"/>
        </w:rPr>
        <w:t>問を聞くことが多くなってくるので思ったより早く慣れてすらすら診察</w:t>
      </w:r>
      <w:r>
        <w:rPr>
          <w:rFonts w:hint="eastAsia"/>
        </w:rPr>
        <w:t>をこなせるようになってきました。</w:t>
      </w:r>
      <w:r w:rsidR="00F00A59">
        <w:rPr>
          <w:rFonts w:hint="eastAsia"/>
        </w:rPr>
        <w:t>患者さんも協力的な方が多く、海外から来た自分に対しても嫌がることなく診察させてもらえたので非常にありがたかったです。</w:t>
      </w:r>
      <w:r>
        <w:rPr>
          <w:rFonts w:hint="eastAsia"/>
        </w:rPr>
        <w:t>ただし、</w:t>
      </w:r>
      <w:r w:rsidR="00024960">
        <w:t>(</w:t>
      </w:r>
      <w:r>
        <w:rPr>
          <w:rFonts w:hint="eastAsia"/>
        </w:rPr>
        <w:t>確認のため上級医が本診で病歴を聞きなおすことがたまにありますが</w:t>
      </w:r>
      <w:r w:rsidR="00024960">
        <w:t>)</w:t>
      </w:r>
      <w:r w:rsidR="00024960">
        <w:rPr>
          <w:rFonts w:hint="eastAsia"/>
        </w:rPr>
        <w:t>基本的に自分のとった病歴及び身体所見は</w:t>
      </w:r>
      <w:r>
        <w:rPr>
          <w:rFonts w:hint="eastAsia"/>
        </w:rPr>
        <w:t>信用されて</w:t>
      </w:r>
      <w:r w:rsidR="00024960">
        <w:rPr>
          <w:rFonts w:hint="eastAsia"/>
        </w:rPr>
        <w:t>、上級医はわざわざ再度確認することはしません</w:t>
      </w:r>
      <w:r w:rsidR="00024960">
        <w:t>(</w:t>
      </w:r>
      <w:r>
        <w:rPr>
          <w:rFonts w:hint="eastAsia"/>
        </w:rPr>
        <w:t>上級医の仕事は</w:t>
      </w:r>
      <w:r w:rsidR="00024960">
        <w:rPr>
          <w:rFonts w:hint="eastAsia"/>
        </w:rPr>
        <w:t>あくまでも</w:t>
      </w:r>
      <w:r>
        <w:rPr>
          <w:rFonts w:hint="eastAsia"/>
        </w:rPr>
        <w:t>患者に</w:t>
      </w:r>
      <w:r w:rsidR="00024960">
        <w:rPr>
          <w:rFonts w:hint="eastAsia"/>
        </w:rPr>
        <w:t>治療方針、手術適応があればその内容および合併症の説明をすることと、患者の質問に答えること</w:t>
      </w:r>
      <w:r>
        <w:rPr>
          <w:rFonts w:hint="eastAsia"/>
        </w:rPr>
        <w:t>です</w:t>
      </w:r>
      <w:r w:rsidR="00024960">
        <w:t>)</w:t>
      </w:r>
      <w:r>
        <w:rPr>
          <w:rFonts w:hint="eastAsia"/>
        </w:rPr>
        <w:t>。自分の診察がこれほど患者ケアに直接関わったこ</w:t>
      </w:r>
      <w:r w:rsidR="00024960">
        <w:rPr>
          <w:rFonts w:hint="eastAsia"/>
        </w:rPr>
        <w:t>とは初めてだったので、常に緊張感はありました。</w:t>
      </w:r>
    </w:p>
    <w:p w14:paraId="2A1B9D2A" w14:textId="7259B024" w:rsidR="009C611E" w:rsidRDefault="00024960">
      <w:r>
        <w:rPr>
          <w:rFonts w:hint="eastAsia"/>
        </w:rPr>
        <w:t>また、</w:t>
      </w:r>
      <w:r w:rsidR="00C77681">
        <w:rPr>
          <w:rFonts w:hint="eastAsia"/>
        </w:rPr>
        <w:t>プレゼンテーションは</w:t>
      </w:r>
      <w:r>
        <w:rPr>
          <w:rFonts w:hint="eastAsia"/>
        </w:rPr>
        <w:t>ここでも</w:t>
      </w:r>
      <w:r w:rsidR="00C77681">
        <w:rPr>
          <w:rFonts w:hint="eastAsia"/>
        </w:rPr>
        <w:t>難しく、必要な情報をピックアップしてなるべく短くまとめることには苦戦しました。</w:t>
      </w:r>
      <w:r w:rsidR="00982168">
        <w:rPr>
          <w:rFonts w:hint="eastAsia"/>
        </w:rPr>
        <w:t>他の学生も患者に関する情報と治療方針をプレゼンしますので、だらだらとまとまりのない報告</w:t>
      </w:r>
      <w:r>
        <w:rPr>
          <w:rFonts w:hint="eastAsia"/>
        </w:rPr>
        <w:t>は上級医の</w:t>
      </w:r>
      <w:r w:rsidR="00982168">
        <w:rPr>
          <w:rFonts w:hint="eastAsia"/>
        </w:rPr>
        <w:t>迷惑となってしまい</w:t>
      </w:r>
      <w:r>
        <w:rPr>
          <w:rFonts w:hint="eastAsia"/>
        </w:rPr>
        <w:t>ます。最後の</w:t>
      </w:r>
      <w:r>
        <w:t>1</w:t>
      </w:r>
      <w:r>
        <w:rPr>
          <w:rFonts w:hint="eastAsia"/>
        </w:rPr>
        <w:t>週間になってようやく必要な情報を短い時間に盛り込むことに慣れて来た感じがしました。</w:t>
      </w:r>
    </w:p>
    <w:p w14:paraId="1D40607D" w14:textId="06580A9F" w:rsidR="00024960" w:rsidRDefault="00024960"/>
    <w:p w14:paraId="6B74358B" w14:textId="7A9C20FE" w:rsidR="00F00A59" w:rsidRDefault="00D27A33">
      <w:r>
        <w:rPr>
          <w:rFonts w:hint="eastAsia"/>
          <w:noProof/>
        </w:rPr>
        <w:drawing>
          <wp:anchor distT="0" distB="0" distL="114300" distR="114300" simplePos="0" relativeHeight="251665408" behindDoc="0" locked="0" layoutInCell="1" allowOverlap="1" wp14:anchorId="0948B9C1" wp14:editId="41CAE82A">
            <wp:simplePos x="0" y="0"/>
            <wp:positionH relativeFrom="column">
              <wp:posOffset>3886200</wp:posOffset>
            </wp:positionH>
            <wp:positionV relativeFrom="paragraph">
              <wp:posOffset>1117600</wp:posOffset>
            </wp:positionV>
            <wp:extent cx="2781300" cy="3708400"/>
            <wp:effectExtent l="0" t="0" r="1270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AM.jpg"/>
                    <pic:cNvPicPr/>
                  </pic:nvPicPr>
                  <pic:blipFill>
                    <a:blip r:embed="rId12">
                      <a:extLst>
                        <a:ext uri="{28A0092B-C50C-407E-A947-70E740481C1C}">
                          <a14:useLocalDpi xmlns:a14="http://schemas.microsoft.com/office/drawing/2010/main" val="0"/>
                        </a:ext>
                      </a:extLst>
                    </a:blip>
                    <a:stretch>
                      <a:fillRect/>
                    </a:stretch>
                  </pic:blipFill>
                  <pic:spPr>
                    <a:xfrm>
                      <a:off x="0" y="0"/>
                      <a:ext cx="2781300" cy="3708400"/>
                    </a:xfrm>
                    <a:prstGeom prst="rect">
                      <a:avLst/>
                    </a:prstGeom>
                  </pic:spPr>
                </pic:pic>
              </a:graphicData>
            </a:graphic>
            <wp14:sizeRelH relativeFrom="page">
              <wp14:pctWidth>0</wp14:pctWidth>
            </wp14:sizeRelH>
            <wp14:sizeRelV relativeFrom="page">
              <wp14:pctHeight>0</wp14:pctHeight>
            </wp14:sizeRelV>
          </wp:anchor>
        </w:drawing>
      </w:r>
      <w:r w:rsidR="00F00A59">
        <w:rPr>
          <w:rFonts w:hint="eastAsia"/>
        </w:rPr>
        <w:t>外来での上級医の治療方針、手術説明および質問回答は</w:t>
      </w:r>
      <w:r w:rsidR="00F00A59">
        <w:t>30</w:t>
      </w:r>
      <w:r w:rsidR="00F00A59">
        <w:rPr>
          <w:rFonts w:hint="eastAsia"/>
        </w:rPr>
        <w:t>分から</w:t>
      </w:r>
      <w:r w:rsidR="00F00A59">
        <w:t>40</w:t>
      </w:r>
      <w:r w:rsidR="00F00A59">
        <w:rPr>
          <w:rFonts w:hint="eastAsia"/>
        </w:rPr>
        <w:t>分に及ぶことが多く、非常に丁寧だと感じました。特に質問は全て丁寧に答えており、これ以上疑問点がないか入念に確認していました。これはおそらく訴訟が多いということが関係しているのだと思います。実際先生がたも</w:t>
      </w:r>
      <w:r w:rsidR="00F00A59">
        <w:t>”The more time you spend here, the more time you save late</w:t>
      </w:r>
      <w:r w:rsidR="00F00A59">
        <w:rPr>
          <w:rFonts w:hint="eastAsia"/>
        </w:rPr>
        <w:t>r</w:t>
      </w:r>
      <w:r w:rsidR="00F00A59">
        <w:t>.”</w:t>
      </w:r>
      <w:r w:rsidR="00F00A59">
        <w:rPr>
          <w:rFonts w:hint="eastAsia"/>
        </w:rPr>
        <w:t>と言っていたくらいですので、入院後のトラブルを避けたいという気持ちが強いのでしょう。どの患者も説明を受けた後には非常に納得した表情で出て行くのを見ていて、丁寧に説明することの重要性が伝わってきました。</w:t>
      </w:r>
    </w:p>
    <w:p w14:paraId="4655C47F" w14:textId="3008D399" w:rsidR="009C611E" w:rsidRDefault="009C611E">
      <w:r>
        <w:rPr>
          <w:rFonts w:hint="eastAsia"/>
        </w:rPr>
        <w:t>上級医の外来診察からはそれ以外にも学ぶことが本当に多かったです。例えば診察室での患者との話し方は見ていて「プロの技」だと思いました。ジョークを織り交ぜながら打ち解けた雰囲気を作り出し患者との良好な関係を構築しつつも、スピーディーに重要な質問を聞いていき情報を聞き出す技術は圧巻でした。自分も上級医の診察から学んだことを自分の診察に積極的に取り込もうとして、その結果最後の方は少しジョークを織り交ぜることも可能になりましたし、質問の仕方も上達したかと思いました。ですがやはりあの上級医の先生方の診察には程遠いままで終わってしまいました。今後の更なる課題としたいと思います。</w:t>
      </w:r>
      <w:r w:rsidR="00D27A33">
        <w:rPr>
          <w:rFonts w:hint="eastAsia"/>
        </w:rPr>
        <w:t xml:space="preserve">　　　　　　　　　　　　　　　写真：</w:t>
      </w:r>
      <w:r w:rsidR="00D27A33">
        <w:t>DCAM(</w:t>
      </w:r>
      <w:r w:rsidR="00D27A33">
        <w:rPr>
          <w:rFonts w:hint="eastAsia"/>
        </w:rPr>
        <w:t>外来棟</w:t>
      </w:r>
      <w:r w:rsidR="00D27A33">
        <w:t>)</w:t>
      </w:r>
    </w:p>
    <w:p w14:paraId="45E7188A" w14:textId="5DAA534C" w:rsidR="005C476E" w:rsidRDefault="009C611E">
      <w:r>
        <w:t>1</w:t>
      </w:r>
      <w:r>
        <w:rPr>
          <w:rFonts w:hint="eastAsia"/>
        </w:rPr>
        <w:t>ヶ月間で</w:t>
      </w:r>
      <w:r>
        <w:t>Bariatric clinic</w:t>
      </w:r>
      <w:r>
        <w:rPr>
          <w:rFonts w:hint="eastAsia"/>
        </w:rPr>
        <w:t>では</w:t>
      </w:r>
      <w:r>
        <w:t>13</w:t>
      </w:r>
      <w:r>
        <w:rPr>
          <w:rFonts w:hint="eastAsia"/>
        </w:rPr>
        <w:t>人、</w:t>
      </w:r>
      <w:r>
        <w:t>general surgery clinic</w:t>
      </w:r>
      <w:r>
        <w:rPr>
          <w:rFonts w:hint="eastAsia"/>
        </w:rPr>
        <w:t>では</w:t>
      </w:r>
      <w:r>
        <w:t>9</w:t>
      </w:r>
      <w:r>
        <w:rPr>
          <w:rFonts w:hint="eastAsia"/>
        </w:rPr>
        <w:t>人、計</w:t>
      </w:r>
      <w:r>
        <w:t>22</w:t>
      </w:r>
      <w:r>
        <w:rPr>
          <w:rFonts w:hint="eastAsia"/>
        </w:rPr>
        <w:t>人の患者さんを診察させていただけました。</w:t>
      </w:r>
    </w:p>
    <w:p w14:paraId="657B5AC8" w14:textId="77777777" w:rsidR="00702F2D" w:rsidRDefault="00702F2D"/>
    <w:p w14:paraId="4DA54584" w14:textId="067DA1C6" w:rsidR="005C476E" w:rsidRDefault="00AB3F18">
      <w:r>
        <w:t>[</w:t>
      </w:r>
      <w:r>
        <w:rPr>
          <w:rFonts w:hint="eastAsia"/>
        </w:rPr>
        <w:t>シカゴ大学と東京大学の間で気がついた違い</w:t>
      </w:r>
      <w:r>
        <w:t>]</w:t>
      </w:r>
    </w:p>
    <w:p w14:paraId="1CB3E194" w14:textId="132C4C5A" w:rsidR="00AB3F18" w:rsidRDefault="00AB3F18">
      <w:r>
        <w:rPr>
          <w:rFonts w:hint="eastAsia"/>
        </w:rPr>
        <w:t>実習中に気がついたシカゴ大学</w:t>
      </w:r>
      <w:r>
        <w:t>(</w:t>
      </w:r>
      <w:r>
        <w:rPr>
          <w:rFonts w:hint="eastAsia"/>
        </w:rPr>
        <w:t>米国</w:t>
      </w:r>
      <w:r>
        <w:t>)</w:t>
      </w:r>
      <w:r>
        <w:rPr>
          <w:rFonts w:hint="eastAsia"/>
        </w:rPr>
        <w:t>との東京大学</w:t>
      </w:r>
      <w:r>
        <w:t>(</w:t>
      </w:r>
      <w:r>
        <w:rPr>
          <w:rFonts w:hint="eastAsia"/>
        </w:rPr>
        <w:t>日本</w:t>
      </w:r>
      <w:r>
        <w:t>)</w:t>
      </w:r>
      <w:r>
        <w:rPr>
          <w:rFonts w:hint="eastAsia"/>
        </w:rPr>
        <w:t>との違いをいくつか箇条書きで記します。ここには書ききれないほど多くの相違点に気がつきましたが、</w:t>
      </w:r>
      <w:r w:rsidR="00414171">
        <w:rPr>
          <w:rFonts w:hint="eastAsia"/>
        </w:rPr>
        <w:t>米国の医療の良い点も悪い点も両方見ることができたと思います。</w:t>
      </w:r>
    </w:p>
    <w:p w14:paraId="0AB7D8A1" w14:textId="07B007E5" w:rsidR="00AB3F18" w:rsidRDefault="00AB3F18" w:rsidP="00414171">
      <w:pPr>
        <w:pStyle w:val="a7"/>
        <w:numPr>
          <w:ilvl w:val="0"/>
          <w:numId w:val="1"/>
        </w:numPr>
        <w:ind w:leftChars="0"/>
      </w:pPr>
      <w:r>
        <w:rPr>
          <w:rFonts w:hint="eastAsia"/>
        </w:rPr>
        <w:t>在院日数が短い。</w:t>
      </w:r>
      <w:r>
        <w:t>Lap-chole</w:t>
      </w:r>
      <w:r>
        <w:rPr>
          <w:rFonts w:hint="eastAsia"/>
        </w:rPr>
        <w:t>や</w:t>
      </w:r>
      <w:r>
        <w:t>Hernia repair</w:t>
      </w:r>
      <w:r>
        <w:rPr>
          <w:rFonts w:hint="eastAsia"/>
        </w:rPr>
        <w:t>は日帰りが多かった。</w:t>
      </w:r>
    </w:p>
    <w:p w14:paraId="507024C3" w14:textId="019FF997" w:rsidR="00AB3F18" w:rsidRDefault="00AB3F18" w:rsidP="00414171">
      <w:pPr>
        <w:pStyle w:val="a7"/>
        <w:numPr>
          <w:ilvl w:val="0"/>
          <w:numId w:val="1"/>
        </w:numPr>
        <w:ind w:leftChars="0"/>
      </w:pPr>
      <w:r>
        <w:t>1</w:t>
      </w:r>
      <w:r>
        <w:rPr>
          <w:rFonts w:hint="eastAsia"/>
        </w:rPr>
        <w:t>チームあたりの患者数は</w:t>
      </w:r>
      <w:r>
        <w:t>3-7</w:t>
      </w:r>
      <w:r>
        <w:rPr>
          <w:rFonts w:hint="eastAsia"/>
        </w:rPr>
        <w:t>人であった</w:t>
      </w:r>
      <w:r>
        <w:t>(</w:t>
      </w:r>
      <w:r>
        <w:rPr>
          <w:rFonts w:hint="eastAsia"/>
        </w:rPr>
        <w:t>各</w:t>
      </w:r>
      <w:r>
        <w:t>attending</w:t>
      </w:r>
      <w:r>
        <w:rPr>
          <w:rFonts w:hint="eastAsia"/>
        </w:rPr>
        <w:t>の持ち患者は</w:t>
      </w:r>
      <w:r>
        <w:t>1-2</w:t>
      </w:r>
      <w:r>
        <w:rPr>
          <w:rFonts w:hint="eastAsia"/>
        </w:rPr>
        <w:t>人</w:t>
      </w:r>
      <w:r>
        <w:t>)</w:t>
      </w:r>
      <w:r>
        <w:rPr>
          <w:rFonts w:hint="eastAsia"/>
        </w:rPr>
        <w:t>。午前の</w:t>
      </w:r>
      <w:r>
        <w:t>attending 1</w:t>
      </w:r>
      <w:r>
        <w:rPr>
          <w:rFonts w:hint="eastAsia"/>
        </w:rPr>
        <w:t>人あたりの外来患者数は</w:t>
      </w:r>
      <w:r>
        <w:t>12</w:t>
      </w:r>
      <w:r>
        <w:rPr>
          <w:rFonts w:hint="eastAsia"/>
        </w:rPr>
        <w:t>人程度。東大と比べると少ないか。</w:t>
      </w:r>
    </w:p>
    <w:p w14:paraId="42F82197" w14:textId="1193C0D7" w:rsidR="00AB3F18" w:rsidRDefault="00AB3F18" w:rsidP="00414171">
      <w:pPr>
        <w:pStyle w:val="a7"/>
        <w:numPr>
          <w:ilvl w:val="0"/>
          <w:numId w:val="1"/>
        </w:numPr>
        <w:ind w:leftChars="0"/>
      </w:pPr>
      <w:r>
        <w:rPr>
          <w:rFonts w:hint="eastAsia"/>
        </w:rPr>
        <w:t>身体所見を情報としてより重要視している印象があった。</w:t>
      </w:r>
    </w:p>
    <w:p w14:paraId="6C59C069" w14:textId="164DADBB" w:rsidR="00AB3F18" w:rsidRDefault="00AB3F18" w:rsidP="00414171">
      <w:pPr>
        <w:pStyle w:val="a7"/>
        <w:numPr>
          <w:ilvl w:val="0"/>
          <w:numId w:val="1"/>
        </w:numPr>
        <w:ind w:leftChars="0"/>
      </w:pPr>
      <w:r>
        <w:t>Night float team</w:t>
      </w:r>
      <w:r>
        <w:rPr>
          <w:rFonts w:hint="eastAsia"/>
        </w:rPr>
        <w:t>があるため、研修医は</w:t>
      </w:r>
      <w:r>
        <w:t>18</w:t>
      </w:r>
      <w:r>
        <w:rPr>
          <w:rFonts w:hint="eastAsia"/>
        </w:rPr>
        <w:t>時に申し送りをしたのちは基本的に帰れる。</w:t>
      </w:r>
    </w:p>
    <w:p w14:paraId="3D0E897E" w14:textId="4CCA831B" w:rsidR="00AB3F18" w:rsidRDefault="00AB3F18" w:rsidP="00414171">
      <w:pPr>
        <w:pStyle w:val="a7"/>
        <w:numPr>
          <w:ilvl w:val="0"/>
          <w:numId w:val="1"/>
        </w:numPr>
        <w:ind w:leftChars="0"/>
      </w:pPr>
      <w:r>
        <w:rPr>
          <w:rFonts w:hint="eastAsia"/>
        </w:rPr>
        <w:t>外科研修医は</w:t>
      </w:r>
      <w:r>
        <w:t>Head and neck surgery, plastic surgery</w:t>
      </w:r>
      <w:r>
        <w:rPr>
          <w:rFonts w:hint="eastAsia"/>
        </w:rPr>
        <w:t>などのマイナーかも必須で回る。</w:t>
      </w:r>
    </w:p>
    <w:p w14:paraId="10147A54" w14:textId="1C8B3782" w:rsidR="00AB3F18" w:rsidRDefault="00AB3F18" w:rsidP="00414171">
      <w:pPr>
        <w:pStyle w:val="a7"/>
        <w:numPr>
          <w:ilvl w:val="0"/>
          <w:numId w:val="1"/>
        </w:numPr>
        <w:ind w:leftChars="0"/>
      </w:pPr>
      <w:r>
        <w:t>Malignant melanoma</w:t>
      </w:r>
      <w:r>
        <w:rPr>
          <w:rFonts w:hint="eastAsia"/>
        </w:rPr>
        <w:t>の手術は外科で扱っていた</w:t>
      </w:r>
      <w:r>
        <w:t>(surgical oncology team)</w:t>
      </w:r>
    </w:p>
    <w:p w14:paraId="23DD2668" w14:textId="3200E104" w:rsidR="00AB3F18" w:rsidRDefault="00AB3F18" w:rsidP="00414171">
      <w:pPr>
        <w:pStyle w:val="a7"/>
        <w:numPr>
          <w:ilvl w:val="0"/>
          <w:numId w:val="1"/>
        </w:numPr>
        <w:ind w:leftChars="0"/>
      </w:pPr>
      <w:r>
        <w:rPr>
          <w:rFonts w:hint="eastAsia"/>
        </w:rPr>
        <w:t>学生にアセスメントやプランを考えることを求めることが多かった。</w:t>
      </w:r>
    </w:p>
    <w:p w14:paraId="0B69D7D2" w14:textId="76894C4E" w:rsidR="00AB3F18" w:rsidRDefault="00AB3F18" w:rsidP="00414171">
      <w:pPr>
        <w:pStyle w:val="a7"/>
        <w:numPr>
          <w:ilvl w:val="0"/>
          <w:numId w:val="1"/>
        </w:numPr>
        <w:ind w:leftChars="0"/>
      </w:pPr>
      <w:r>
        <w:t>Nurse practitioner</w:t>
      </w:r>
      <w:r>
        <w:rPr>
          <w:rFonts w:hint="eastAsia"/>
        </w:rPr>
        <w:t>がかなりの範囲の仕事を手伝っている</w:t>
      </w:r>
      <w:r>
        <w:t>(</w:t>
      </w:r>
      <w:r>
        <w:rPr>
          <w:rFonts w:hint="eastAsia"/>
        </w:rPr>
        <w:t>回診や外来の予診、検査オーダーなどもできていた</w:t>
      </w:r>
      <w:r>
        <w:t>)</w:t>
      </w:r>
      <w:r>
        <w:rPr>
          <w:rFonts w:hint="eastAsia"/>
        </w:rPr>
        <w:t>。</w:t>
      </w:r>
    </w:p>
    <w:p w14:paraId="5C2BE723" w14:textId="210C32C9" w:rsidR="00414171" w:rsidRDefault="00414171" w:rsidP="00414171">
      <w:pPr>
        <w:pStyle w:val="a7"/>
        <w:numPr>
          <w:ilvl w:val="0"/>
          <w:numId w:val="1"/>
        </w:numPr>
        <w:ind w:leftChars="0"/>
      </w:pPr>
      <w:r>
        <w:rPr>
          <w:rFonts w:hint="eastAsia"/>
        </w:rPr>
        <w:t>患者に限らず医師も、常に「患者の入っている保険で治療がカバーできるか」を気にしながら診療を行わなければいけなかった。</w:t>
      </w:r>
    </w:p>
    <w:p w14:paraId="5CC2ECAA" w14:textId="77777777" w:rsidR="00414171" w:rsidRDefault="00414171" w:rsidP="00414171"/>
    <w:p w14:paraId="2579E772" w14:textId="3915E339" w:rsidR="00414171" w:rsidRPr="00BD5C96" w:rsidRDefault="00414171" w:rsidP="00414171">
      <w:pPr>
        <w:rPr>
          <w:u w:val="single"/>
        </w:rPr>
      </w:pPr>
      <w:r w:rsidRPr="00BD5C96">
        <w:rPr>
          <w:u w:val="single"/>
        </w:rPr>
        <w:t>4.</w:t>
      </w:r>
      <w:r w:rsidRPr="00BD5C96">
        <w:rPr>
          <w:rFonts w:hint="eastAsia"/>
          <w:u w:val="single"/>
        </w:rPr>
        <w:t>実習外の生活</w:t>
      </w:r>
    </w:p>
    <w:p w14:paraId="1E50A66A" w14:textId="72552417" w:rsidR="00414171" w:rsidRDefault="006540AE" w:rsidP="00414171">
      <w:r>
        <w:rPr>
          <w:noProof/>
        </w:rPr>
        <w:drawing>
          <wp:anchor distT="0" distB="0" distL="114300" distR="114300" simplePos="0" relativeHeight="251662336" behindDoc="0" locked="0" layoutInCell="1" allowOverlap="1" wp14:anchorId="65913C1E" wp14:editId="6C5CB732">
            <wp:simplePos x="0" y="0"/>
            <wp:positionH relativeFrom="column">
              <wp:posOffset>0</wp:posOffset>
            </wp:positionH>
            <wp:positionV relativeFrom="paragraph">
              <wp:posOffset>1568450</wp:posOffset>
            </wp:positionV>
            <wp:extent cx="3048000" cy="228600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 michigan.jpg"/>
                    <pic:cNvPicPr/>
                  </pic:nvPicPr>
                  <pic:blipFill>
                    <a:blip r:embed="rId13">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14:sizeRelH relativeFrom="page">
              <wp14:pctWidth>0</wp14:pctWidth>
            </wp14:sizeRelH>
            <wp14:sizeRelV relativeFrom="page">
              <wp14:pctHeight>0</wp14:pctHeight>
            </wp14:sizeRelV>
          </wp:anchor>
        </w:drawing>
      </w:r>
      <w:r w:rsidR="00414171">
        <w:rPr>
          <w:rFonts w:hint="eastAsia"/>
        </w:rPr>
        <w:t>朝回診でのプレゼンがうまくいかなかったり、研修医から怒られたりなどの出来事が続き、なんとか</w:t>
      </w:r>
      <w:r w:rsidR="00414171">
        <w:t>1</w:t>
      </w:r>
      <w:r w:rsidR="00414171">
        <w:rPr>
          <w:rFonts w:hint="eastAsia"/>
        </w:rPr>
        <w:t>ヶ月のうちに挽回しなければという思いが強かったため空き時間は図書館で勉強していることが多かったです</w:t>
      </w:r>
      <w:r w:rsidR="00414171">
        <w:t>(</w:t>
      </w:r>
      <w:r w:rsidR="00414171">
        <w:rPr>
          <w:rFonts w:hint="eastAsia"/>
        </w:rPr>
        <w:t>手術スケッチも溜まっていたので</w:t>
      </w:r>
      <w:r w:rsidR="00414171">
        <w:t>…)</w:t>
      </w:r>
      <w:r w:rsidR="00414171">
        <w:rPr>
          <w:rFonts w:hint="eastAsia"/>
        </w:rPr>
        <w:t>。東大と同じように医学図書館</w:t>
      </w:r>
      <w:r w:rsidR="00686E02">
        <w:t>(The Crerar Library)</w:t>
      </w:r>
      <w:r w:rsidR="00414171">
        <w:rPr>
          <w:rFonts w:hint="eastAsia"/>
        </w:rPr>
        <w:t>があり、そこには必要な教科書が揃っていて勉強のしやすい環境でした。さらには電子カルテの</w:t>
      </w:r>
      <w:r w:rsidR="00414171">
        <w:t>ID</w:t>
      </w:r>
      <w:r w:rsidR="00414171">
        <w:rPr>
          <w:rFonts w:hint="eastAsia"/>
        </w:rPr>
        <w:t>でログインするとインターネット上で電子書籍化された教科書を見ることもできたので、家で勉強する際にも非常に便利でした。</w:t>
      </w:r>
    </w:p>
    <w:p w14:paraId="78C5D06B" w14:textId="386769DD" w:rsidR="00686E02" w:rsidRDefault="00686E02" w:rsidP="00414171"/>
    <w:p w14:paraId="696FB438" w14:textId="5EE15272" w:rsidR="00414171" w:rsidRDefault="00F44F2B" w:rsidP="00414171">
      <w:r>
        <w:rPr>
          <w:rFonts w:hint="eastAsia"/>
        </w:rPr>
        <w:t>しか</w:t>
      </w:r>
      <w:r w:rsidR="00856F1E">
        <w:rPr>
          <w:rFonts w:hint="eastAsia"/>
        </w:rPr>
        <w:t>し図書館ばかりにいてもシカゴに来た意味がないので、観光にも行き</w:t>
      </w:r>
      <w:r>
        <w:rPr>
          <w:rFonts w:hint="eastAsia"/>
        </w:rPr>
        <w:t>ました。</w:t>
      </w:r>
      <w:r w:rsidR="00414171">
        <w:rPr>
          <w:rFonts w:hint="eastAsia"/>
        </w:rPr>
        <w:t>着いてから実習が始まるまでの間に一通りダウンタウンにあるシカゴ美術館、</w:t>
      </w:r>
      <w:r>
        <w:rPr>
          <w:rFonts w:hint="eastAsia"/>
        </w:rPr>
        <w:t>ユニオン駅、ミレニアムパークなどのメジャーな観光地を訪れることができました。</w:t>
      </w:r>
      <w:r>
        <w:t>12/31</w:t>
      </w:r>
      <w:r>
        <w:rPr>
          <w:rFonts w:hint="eastAsia"/>
        </w:rPr>
        <w:t>には家に一緒に住むチリ人が開いてくれたホームパーティーにたまたま来ていた彼の公衆衛生大学院の同級生が年越しの花火に連れていってくれました。</w:t>
      </w:r>
      <w:r w:rsidR="00414171">
        <w:t>2</w:t>
      </w:r>
      <w:r w:rsidR="00414171">
        <w:rPr>
          <w:rFonts w:hint="eastAsia"/>
        </w:rPr>
        <w:t>週目の週末にはミシガン大学を回っていた同級生がシカゴに遊びに来てくれて</w:t>
      </w:r>
      <w:r>
        <w:rPr>
          <w:rFonts w:hint="eastAsia"/>
        </w:rPr>
        <w:t>、再びダウンタウンおよびハイドパーク周辺を</w:t>
      </w:r>
      <w:r w:rsidR="00414171">
        <w:rPr>
          <w:rFonts w:hint="eastAsia"/>
        </w:rPr>
        <w:t>一緒に観光をすることもできました。</w:t>
      </w:r>
      <w:r w:rsidR="00856F1E">
        <w:rPr>
          <w:rFonts w:hint="eastAsia"/>
        </w:rPr>
        <w:t>かなり落ち込んでいた時期だったので彼らが遊びに来てくれたことは本当にありがたかったです。</w:t>
      </w:r>
    </w:p>
    <w:p w14:paraId="0C417596" w14:textId="27737A08" w:rsidR="00F44F2B" w:rsidRDefault="00F44F2B" w:rsidP="00414171"/>
    <w:p w14:paraId="54206A8C" w14:textId="69306B9D" w:rsidR="00121279" w:rsidRDefault="00121279" w:rsidP="00414171">
      <w:pPr>
        <w:rPr>
          <w:rFonts w:hint="eastAsia"/>
        </w:rPr>
      </w:pPr>
      <w:r>
        <w:rPr>
          <w:rFonts w:hint="eastAsia"/>
        </w:rPr>
        <w:t>写真：家の近くにて。</w:t>
      </w:r>
      <w:r>
        <w:t>Lake Michigan</w:t>
      </w:r>
      <w:r>
        <w:rPr>
          <w:rFonts w:hint="eastAsia"/>
        </w:rPr>
        <w:t>越しにダウンタウンの摩天楼が見える</w:t>
      </w:r>
    </w:p>
    <w:p w14:paraId="3A8D1353" w14:textId="77777777" w:rsidR="00C9188E" w:rsidRDefault="00C9188E" w:rsidP="00414171"/>
    <w:p w14:paraId="70CBE13E" w14:textId="5F4910E5" w:rsidR="00F44F2B" w:rsidRDefault="00121279" w:rsidP="00414171">
      <w:r>
        <w:rPr>
          <w:rFonts w:hint="eastAsia"/>
          <w:noProof/>
        </w:rPr>
        <w:drawing>
          <wp:anchor distT="0" distB="0" distL="114300" distR="114300" simplePos="0" relativeHeight="251663360" behindDoc="0" locked="0" layoutInCell="1" allowOverlap="1" wp14:anchorId="734F8A3A" wp14:editId="4FFD4D7D">
            <wp:simplePos x="0" y="0"/>
            <wp:positionH relativeFrom="column">
              <wp:posOffset>4191000</wp:posOffset>
            </wp:positionH>
            <wp:positionV relativeFrom="paragraph">
              <wp:posOffset>0</wp:posOffset>
            </wp:positionV>
            <wp:extent cx="2438400" cy="3251200"/>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y's jazz.jpg"/>
                    <pic:cNvPicPr/>
                  </pic:nvPicPr>
                  <pic:blipFill>
                    <a:blip r:embed="rId14">
                      <a:extLst>
                        <a:ext uri="{28A0092B-C50C-407E-A947-70E740481C1C}">
                          <a14:useLocalDpi xmlns:a14="http://schemas.microsoft.com/office/drawing/2010/main" val="0"/>
                        </a:ext>
                      </a:extLst>
                    </a:blip>
                    <a:stretch>
                      <a:fillRect/>
                    </a:stretch>
                  </pic:blipFill>
                  <pic:spPr>
                    <a:xfrm>
                      <a:off x="0" y="0"/>
                      <a:ext cx="2438400" cy="3251200"/>
                    </a:xfrm>
                    <a:prstGeom prst="rect">
                      <a:avLst/>
                    </a:prstGeom>
                  </pic:spPr>
                </pic:pic>
              </a:graphicData>
            </a:graphic>
            <wp14:sizeRelH relativeFrom="page">
              <wp14:pctWidth>0</wp14:pctWidth>
            </wp14:sizeRelH>
            <wp14:sizeRelV relativeFrom="page">
              <wp14:pctHeight>0</wp14:pctHeight>
            </wp14:sizeRelV>
          </wp:anchor>
        </w:drawing>
      </w:r>
      <w:r w:rsidR="00F44F2B">
        <w:rPr>
          <w:rFonts w:hint="eastAsia"/>
        </w:rPr>
        <w:t>僕はジャズが大好きなので、シカゴでジャズをたくさん聴いて帰ることを実習外の目標としていました。実際</w:t>
      </w:r>
      <w:r w:rsidR="00F44F2B">
        <w:t>Andy’s Jazz Club</w:t>
      </w:r>
      <w:r w:rsidR="00F44F2B">
        <w:rPr>
          <w:rFonts w:hint="eastAsia"/>
        </w:rPr>
        <w:t>や</w:t>
      </w:r>
      <w:r w:rsidR="00F44F2B">
        <w:t>Jazz Showcase</w:t>
      </w:r>
      <w:r w:rsidR="00F44F2B">
        <w:rPr>
          <w:rFonts w:hint="eastAsia"/>
        </w:rPr>
        <w:t>などダウンタウンのジャズクラブでは</w:t>
      </w:r>
      <w:r w:rsidR="00F44F2B">
        <w:t>10-20</w:t>
      </w:r>
      <w:r w:rsidR="00F44F2B">
        <w:rPr>
          <w:rFonts w:hint="eastAsia"/>
        </w:rPr>
        <w:t>ドルの</w:t>
      </w:r>
      <w:r w:rsidR="00F44F2B">
        <w:t>music charge</w:t>
      </w:r>
      <w:r w:rsidR="00F44F2B">
        <w:rPr>
          <w:rFonts w:hint="eastAsia"/>
        </w:rPr>
        <w:t>で地元のミュージシャンを聴けて非常にありがたかったです。店での雰囲気も日本のブルーノートやコットンクラブと異なりかしこまっていなく、お客さんもみな喋りながら飲みながら音楽を聴いていました。またハイドパーク内にも</w:t>
      </w:r>
      <w:r w:rsidR="00F44F2B">
        <w:t>The Promontory</w:t>
      </w:r>
      <w:r w:rsidR="00F44F2B">
        <w:rPr>
          <w:rFonts w:hint="eastAsia"/>
        </w:rPr>
        <w:t>というクラブがあり、ここは家から徒歩</w:t>
      </w:r>
      <w:r w:rsidR="00F44F2B">
        <w:t>10</w:t>
      </w:r>
      <w:r w:rsidR="00F44F2B">
        <w:rPr>
          <w:rFonts w:hint="eastAsia"/>
        </w:rPr>
        <w:t>分でいけました。なんとこの店に自分がいる間に</w:t>
      </w:r>
      <w:r w:rsidR="00F44F2B">
        <w:t>2</w:t>
      </w:r>
      <w:r w:rsidR="00F44F2B">
        <w:rPr>
          <w:rFonts w:hint="eastAsia"/>
        </w:rPr>
        <w:t>人もの国際的に有名なトランペッター</w:t>
      </w:r>
      <w:r w:rsidR="00F44F2B">
        <w:t>(Christian Scott</w:t>
      </w:r>
      <w:r w:rsidR="00F44F2B">
        <w:rPr>
          <w:rFonts w:hint="eastAsia"/>
        </w:rPr>
        <w:t>および</w:t>
      </w:r>
      <w:r w:rsidR="00F44F2B">
        <w:t>Marquis Hill)</w:t>
      </w:r>
      <w:r w:rsidR="00F44F2B">
        <w:rPr>
          <w:rFonts w:hint="eastAsia"/>
        </w:rPr>
        <w:t>が公演に来たので、</w:t>
      </w:r>
      <w:r w:rsidR="00686E02">
        <w:rPr>
          <w:rFonts w:hint="eastAsia"/>
        </w:rPr>
        <w:t>すかさず予約し、</w:t>
      </w:r>
      <w:r w:rsidR="00F44F2B">
        <w:rPr>
          <w:rFonts w:hint="eastAsia"/>
        </w:rPr>
        <w:t>彼らの演奏も聴くことができました。</w:t>
      </w:r>
      <w:r w:rsidR="00686E02">
        <w:rPr>
          <w:rFonts w:hint="eastAsia"/>
        </w:rPr>
        <w:t>お客さんは大盛り上がりで、公演後には大パーティーになっていました</w:t>
      </w:r>
      <w:r w:rsidR="00686E02">
        <w:t>(</w:t>
      </w:r>
      <w:r w:rsidR="00686E02">
        <w:rPr>
          <w:rFonts w:hint="eastAsia"/>
        </w:rPr>
        <w:t>僕は翌日の実習があるので参加できませんでした</w:t>
      </w:r>
      <w:r w:rsidR="00686E02">
        <w:t>)</w:t>
      </w:r>
      <w:r w:rsidR="00686E02">
        <w:rPr>
          <w:rFonts w:hint="eastAsia"/>
        </w:rPr>
        <w:t>。こうした現地の店の雰囲気も楽しみながら最高の音楽を聴いている時間は、実習の疲れを吹き飛ばす最高の時間でした。</w:t>
      </w:r>
    </w:p>
    <w:p w14:paraId="3865CBDC" w14:textId="3CEFBB86" w:rsidR="00F44F2B" w:rsidRDefault="00F44F2B" w:rsidP="00414171"/>
    <w:p w14:paraId="320E493A" w14:textId="009495F2" w:rsidR="007F29F1" w:rsidRDefault="00856F1E" w:rsidP="00414171">
      <w:r>
        <w:rPr>
          <w:rFonts w:hint="eastAsia"/>
        </w:rPr>
        <w:t>そして最後に紹介するのが</w:t>
      </w:r>
      <w:r>
        <w:t>iMonday</w:t>
      </w:r>
      <w:r>
        <w:rPr>
          <w:rFonts w:hint="eastAsia"/>
        </w:rPr>
        <w:t>です。</w:t>
      </w:r>
      <w:r>
        <w:t>iMonday</w:t>
      </w:r>
      <w:r>
        <w:rPr>
          <w:rFonts w:hint="eastAsia"/>
        </w:rPr>
        <w:t>は</w:t>
      </w:r>
      <w:r w:rsidR="00EF07E3">
        <w:rPr>
          <w:rFonts w:hint="eastAsia"/>
        </w:rPr>
        <w:t>毎週月曜日に</w:t>
      </w:r>
      <w:r w:rsidR="00EF07E3">
        <w:t>International house(</w:t>
      </w:r>
      <w:r w:rsidR="00EF07E3">
        <w:rPr>
          <w:rFonts w:hint="eastAsia"/>
        </w:rPr>
        <w:t>留学生が生活している寮</w:t>
      </w:r>
      <w:r w:rsidR="00EF07E3">
        <w:t>)</w:t>
      </w:r>
      <w:r w:rsidR="00EF07E3">
        <w:rPr>
          <w:rFonts w:hint="eastAsia"/>
        </w:rPr>
        <w:t>で開かれている留学生の交流会です。シカゴ大学に在籍している留学生および留学生と知り合いたいシカゴ大学の学生が集まり、毎週ある国からの留学生が自国の料理を振る舞ってそれでパーティーをするというものです。韓国から来た工学の大学院生、アメリカ出身の経済学部の学生、</w:t>
      </w:r>
      <w:r w:rsidR="007F29F1">
        <w:rPr>
          <w:rFonts w:hint="eastAsia"/>
        </w:rPr>
        <w:t>イタリアから来た科学史の研究者、</w:t>
      </w:r>
      <w:r w:rsidR="00EF07E3">
        <w:rPr>
          <w:rFonts w:hint="eastAsia"/>
        </w:rPr>
        <w:t>ケニヤから来た物理学科の学生など様々な人と知り合うことができました。</w:t>
      </w:r>
      <w:r w:rsidR="00065339">
        <w:rPr>
          <w:rFonts w:hint="eastAsia"/>
        </w:rPr>
        <w:t>医学系では、</w:t>
      </w:r>
      <w:r w:rsidR="00EF07E3">
        <w:rPr>
          <w:rFonts w:hint="eastAsia"/>
        </w:rPr>
        <w:t>たまたま来ていたシカゴ大学医学部の</w:t>
      </w:r>
      <w:r w:rsidR="00EF07E3">
        <w:t>4</w:t>
      </w:r>
      <w:r w:rsidR="00EF07E3">
        <w:rPr>
          <w:rFonts w:hint="eastAsia"/>
        </w:rPr>
        <w:t>年生とアメリカと日本の医学部の教育の違いについて話したり、</w:t>
      </w:r>
      <w:r w:rsidR="007F29F1">
        <w:rPr>
          <w:rFonts w:hint="eastAsia"/>
        </w:rPr>
        <w:t>中村祐輔先生の研究室に中国から留学に来ていた</w:t>
      </w:r>
      <w:r w:rsidR="00EF07E3">
        <w:rPr>
          <w:rFonts w:hint="eastAsia"/>
        </w:rPr>
        <w:t>産婦</w:t>
      </w:r>
      <w:r w:rsidR="00065339">
        <w:rPr>
          <w:rFonts w:hint="eastAsia"/>
        </w:rPr>
        <w:t>人科の先生と基礎研究の話をしたりしました。国際交流らしきものができたのはこの</w:t>
      </w:r>
      <w:r w:rsidR="00065339">
        <w:t>iMonday</w:t>
      </w:r>
      <w:r w:rsidR="00065339">
        <w:rPr>
          <w:rFonts w:hint="eastAsia"/>
        </w:rPr>
        <w:t>だけだったので、</w:t>
      </w:r>
      <w:r w:rsidR="00EF07E3">
        <w:rPr>
          <w:rFonts w:hint="eastAsia"/>
        </w:rPr>
        <w:t>いい思い出となりました。</w:t>
      </w:r>
      <w:r w:rsidR="00065339">
        <w:t>(</w:t>
      </w:r>
      <w:r w:rsidR="00065339">
        <w:rPr>
          <w:rFonts w:hint="eastAsia"/>
        </w:rPr>
        <w:t>ちなみに</w:t>
      </w:r>
      <w:r w:rsidR="00065339">
        <w:t>iMonday</w:t>
      </w:r>
      <w:r w:rsidR="00065339">
        <w:rPr>
          <w:rFonts w:hint="eastAsia"/>
        </w:rPr>
        <w:t>の主催者だった</w:t>
      </w:r>
      <w:r w:rsidR="00065339">
        <w:t>Daniele</w:t>
      </w:r>
      <w:r w:rsidR="00065339">
        <w:rPr>
          <w:rFonts w:hint="eastAsia"/>
        </w:rPr>
        <w:t>はイタリアからの留学生ですがなかなか日本語が上手で、将来は東大で働くことも考えているそうです。</w:t>
      </w:r>
      <w:r w:rsidR="00065339">
        <w:t>)</w:t>
      </w:r>
    </w:p>
    <w:p w14:paraId="42DDE8C8" w14:textId="77777777" w:rsidR="00065339" w:rsidRDefault="00065339" w:rsidP="00414171"/>
    <w:p w14:paraId="56382882" w14:textId="5A2C89A2" w:rsidR="00065339" w:rsidRPr="006540AE" w:rsidRDefault="00065339" w:rsidP="00414171">
      <w:pPr>
        <w:rPr>
          <w:u w:val="single"/>
        </w:rPr>
      </w:pPr>
      <w:r w:rsidRPr="006540AE">
        <w:rPr>
          <w:u w:val="single"/>
        </w:rPr>
        <w:t>5.</w:t>
      </w:r>
      <w:r w:rsidRPr="006540AE">
        <w:rPr>
          <w:rFonts w:hint="eastAsia"/>
          <w:u w:val="single"/>
        </w:rPr>
        <w:t>終わりに</w:t>
      </w:r>
    </w:p>
    <w:p w14:paraId="2463C12C" w14:textId="77777777" w:rsidR="00F3177C" w:rsidRDefault="00065339" w:rsidP="00414171">
      <w:r>
        <w:rPr>
          <w:rFonts w:hint="eastAsia"/>
        </w:rPr>
        <w:t>以上長々と実習内容について報告させていただきました。</w:t>
      </w:r>
    </w:p>
    <w:p w14:paraId="68A48F0D" w14:textId="479EFB3F" w:rsidR="00623311" w:rsidRDefault="00065339" w:rsidP="00414171">
      <w:r>
        <w:rPr>
          <w:rFonts w:hint="eastAsia"/>
        </w:rPr>
        <w:t>留学する前は日本とアメリカの外科の違いを学びたい、世界をリードする医療現場の手術を見てみたいなどと</w:t>
      </w:r>
      <w:r w:rsidR="00F3177C">
        <w:rPr>
          <w:rFonts w:hint="eastAsia"/>
        </w:rPr>
        <w:t>偉そうなことを言っていましたが、終わってみれば学んだことはもっと基本的な</w:t>
      </w:r>
      <w:r>
        <w:rPr>
          <w:rFonts w:hint="eastAsia"/>
        </w:rPr>
        <w:t>ことで</w:t>
      </w:r>
      <w:r w:rsidR="009402BB">
        <w:rPr>
          <w:rFonts w:hint="eastAsia"/>
        </w:rPr>
        <w:t>重要なことで</w:t>
      </w:r>
      <w:r>
        <w:rPr>
          <w:rFonts w:hint="eastAsia"/>
        </w:rPr>
        <w:t>した。「患者の</w:t>
      </w:r>
      <w:r>
        <w:t>disposition</w:t>
      </w:r>
      <w:r w:rsidR="00F642BB">
        <w:rPr>
          <w:rFonts w:hint="eastAsia"/>
        </w:rPr>
        <w:t>を知っておく」「合併症をもれなく予習する」など</w:t>
      </w:r>
      <w:r w:rsidR="009402BB">
        <w:rPr>
          <w:rFonts w:hint="eastAsia"/>
        </w:rPr>
        <w:t>は</w:t>
      </w:r>
      <w:r w:rsidR="00F642BB">
        <w:rPr>
          <w:rFonts w:hint="eastAsia"/>
        </w:rPr>
        <w:t>、どれも医者になる上であまりにも基本的なことであり、そんな基本さえ身についていなかった自分を情けなく思いました。また、</w:t>
      </w:r>
      <w:r w:rsidR="00623311">
        <w:rPr>
          <w:rFonts w:hint="eastAsia"/>
        </w:rPr>
        <w:t>学生であっても常に</w:t>
      </w:r>
      <w:r w:rsidR="00F642BB">
        <w:rPr>
          <w:rFonts w:hint="eastAsia"/>
        </w:rPr>
        <w:t>「医師の立場にたって</w:t>
      </w:r>
      <w:r w:rsidR="00623311">
        <w:rPr>
          <w:rFonts w:hint="eastAsia"/>
        </w:rPr>
        <w:t>考える」「アセスメントとプランを考える」ことは医師になる準備として</w:t>
      </w:r>
      <w:r w:rsidR="00F642BB">
        <w:rPr>
          <w:rFonts w:hint="eastAsia"/>
        </w:rPr>
        <w:t>絶対</w:t>
      </w:r>
      <w:r w:rsidR="009402BB">
        <w:rPr>
          <w:rFonts w:hint="eastAsia"/>
        </w:rPr>
        <w:t>必要なことであり、学生という身分に甘えて</w:t>
      </w:r>
      <w:r w:rsidR="00623311">
        <w:rPr>
          <w:rFonts w:hint="eastAsia"/>
        </w:rPr>
        <w:t>漫然と見学しているだけでは医師になることは</w:t>
      </w:r>
      <w:r w:rsidR="00F642BB">
        <w:rPr>
          <w:rFonts w:hint="eastAsia"/>
        </w:rPr>
        <w:t>できないと</w:t>
      </w:r>
      <w:r w:rsidR="009402BB">
        <w:rPr>
          <w:rFonts w:hint="eastAsia"/>
        </w:rPr>
        <w:t>いうことも学びました。外国から来た僕を</w:t>
      </w:r>
      <w:r w:rsidR="00623311">
        <w:rPr>
          <w:rFonts w:hint="eastAsia"/>
        </w:rPr>
        <w:t>お客さんとして扱うのではなく、シカゴ大学の医学生と同じ基準で比較してくれ、そしてまだまだ</w:t>
      </w:r>
      <w:r w:rsidR="009402BB">
        <w:rPr>
          <w:rFonts w:hint="eastAsia"/>
        </w:rPr>
        <w:t>勉強も意識も足りていないと厳しく叱ってくれたシカゴ大学の先生方</w:t>
      </w:r>
      <w:r w:rsidR="00623311">
        <w:rPr>
          <w:rFonts w:hint="eastAsia"/>
        </w:rPr>
        <w:t>には本当に感謝してもしきれません。この経験は一生の財産になると確信しています。</w:t>
      </w:r>
    </w:p>
    <w:p w14:paraId="102CB4B9" w14:textId="77777777" w:rsidR="00623311" w:rsidRDefault="00623311" w:rsidP="00414171"/>
    <w:p w14:paraId="1E1DC5E5" w14:textId="50674884" w:rsidR="00623311" w:rsidRDefault="00623311" w:rsidP="00414171">
      <w:r>
        <w:rPr>
          <w:rFonts w:hint="eastAsia"/>
        </w:rPr>
        <w:t>最後になりましたが、この留学に際して</w:t>
      </w:r>
      <w:r w:rsidR="001A793A">
        <w:rPr>
          <w:rFonts w:hint="eastAsia"/>
        </w:rPr>
        <w:t>たくさんの方々にお世話になりました。特に準備にご尽力いただいた名西恵子先生を初めとする国際交流室の先生方、奨学金を出してくださった東京大学海外派遣奨学事業および大坪修先生、留学に際して相談に乗ってくださりプレゼンの指導をしてくださった胃食道外科の山下裕玄先生、ご自身の留学体験記を送ってくださった肝胆膵外科・移植外科の阪本良弘先生、</w:t>
      </w:r>
      <w:r w:rsidR="00982168">
        <w:t>personal statement</w:t>
      </w:r>
      <w:r w:rsidR="00982168">
        <w:rPr>
          <w:rFonts w:hint="eastAsia"/>
        </w:rPr>
        <w:t>を添削してくださった</w:t>
      </w:r>
      <w:r w:rsidR="00982168">
        <w:t>Holmes</w:t>
      </w:r>
      <w:r w:rsidR="00982168">
        <w:rPr>
          <w:rFonts w:hint="eastAsia"/>
        </w:rPr>
        <w:t>先生、</w:t>
      </w:r>
      <w:r w:rsidR="001A793A">
        <w:t>Step2CS</w:t>
      </w:r>
      <w:r w:rsidR="001A793A">
        <w:rPr>
          <w:rFonts w:hint="eastAsia"/>
        </w:rPr>
        <w:t>の練習に付き合ってくれた同級生、そして多額のお金がかかるにも関わらず快く僕を留学に行かせてくれた両親に心から感謝したいと思います。</w:t>
      </w:r>
    </w:p>
    <w:p w14:paraId="63C4EB14" w14:textId="468E7BA4" w:rsidR="00982168" w:rsidRDefault="00982168" w:rsidP="00414171"/>
    <w:p w14:paraId="11191733" w14:textId="632A22B6" w:rsidR="00732978" w:rsidRDefault="00982168" w:rsidP="00414171">
      <w:r>
        <w:rPr>
          <w:rFonts w:hint="eastAsia"/>
          <w:noProof/>
        </w:rPr>
        <w:drawing>
          <wp:anchor distT="0" distB="0" distL="114300" distR="114300" simplePos="0" relativeHeight="251664384" behindDoc="1" locked="0" layoutInCell="1" allowOverlap="1" wp14:anchorId="1E811E72" wp14:editId="04BC26AC">
            <wp:simplePos x="0" y="0"/>
            <wp:positionH relativeFrom="column">
              <wp:posOffset>-152400</wp:posOffset>
            </wp:positionH>
            <wp:positionV relativeFrom="paragraph">
              <wp:posOffset>132080</wp:posOffset>
            </wp:positionV>
            <wp:extent cx="3276600" cy="3169920"/>
            <wp:effectExtent l="0" t="0" r="0" b="508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 harry and abhineet.jpg"/>
                    <pic:cNvPicPr/>
                  </pic:nvPicPr>
                  <pic:blipFill rotWithShape="1">
                    <a:blip r:embed="rId15">
                      <a:extLst>
                        <a:ext uri="{28A0092B-C50C-407E-A947-70E740481C1C}">
                          <a14:useLocalDpi xmlns:a14="http://schemas.microsoft.com/office/drawing/2010/main" val="0"/>
                        </a:ext>
                      </a:extLst>
                    </a:blip>
                    <a:srcRect t="27439"/>
                    <a:stretch/>
                  </pic:blipFill>
                  <pic:spPr bwMode="auto">
                    <a:xfrm>
                      <a:off x="0" y="0"/>
                      <a:ext cx="3276600" cy="316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7A33">
        <w:rPr>
          <w:rFonts w:hint="eastAsia"/>
          <w:noProof/>
        </w:rPr>
        <w:drawing>
          <wp:anchor distT="0" distB="0" distL="114300" distR="114300" simplePos="0" relativeHeight="251667456" behindDoc="1" locked="0" layoutInCell="1" allowOverlap="1" wp14:anchorId="1C515BA9" wp14:editId="7804DD5D">
            <wp:simplePos x="0" y="0"/>
            <wp:positionH relativeFrom="column">
              <wp:posOffset>3124200</wp:posOffset>
            </wp:positionH>
            <wp:positionV relativeFrom="paragraph">
              <wp:posOffset>127000</wp:posOffset>
            </wp:positionV>
            <wp:extent cx="3556000" cy="266700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 student.jpg"/>
                    <pic:cNvPicPr/>
                  </pic:nvPicPr>
                  <pic:blipFill>
                    <a:blip r:embed="rId16">
                      <a:extLst>
                        <a:ext uri="{28A0092B-C50C-407E-A947-70E740481C1C}">
                          <a14:useLocalDpi xmlns:a14="http://schemas.microsoft.com/office/drawing/2010/main" val="0"/>
                        </a:ext>
                      </a:extLst>
                    </a:blip>
                    <a:stretch>
                      <a:fillRect/>
                    </a:stretch>
                  </pic:blipFill>
                  <pic:spPr>
                    <a:xfrm>
                      <a:off x="0" y="0"/>
                      <a:ext cx="3556000" cy="2667000"/>
                    </a:xfrm>
                    <a:prstGeom prst="rect">
                      <a:avLst/>
                    </a:prstGeom>
                  </pic:spPr>
                </pic:pic>
              </a:graphicData>
            </a:graphic>
            <wp14:sizeRelH relativeFrom="page">
              <wp14:pctWidth>0</wp14:pctWidth>
            </wp14:sizeRelH>
            <wp14:sizeRelV relativeFrom="page">
              <wp14:pctHeight>0</wp14:pctHeight>
            </wp14:sizeRelV>
          </wp:anchor>
        </w:drawing>
      </w:r>
    </w:p>
    <w:p w14:paraId="0A9BCA4F" w14:textId="13C8645C" w:rsidR="00732978" w:rsidRDefault="00732978" w:rsidP="00414171"/>
    <w:p w14:paraId="7EB7F1B7" w14:textId="4D846547" w:rsidR="00D27A33" w:rsidRDefault="00D27A33" w:rsidP="00414171">
      <w:r>
        <w:rPr>
          <w:rFonts w:hint="eastAsia"/>
        </w:rPr>
        <w:t xml:space="preserve">　　　　　　　　　　　　　　　　　　　</w:t>
      </w:r>
    </w:p>
    <w:p w14:paraId="6DAD22F5" w14:textId="77777777" w:rsidR="00D27A33" w:rsidRDefault="00D27A33" w:rsidP="00414171"/>
    <w:p w14:paraId="2622F9AE" w14:textId="77777777" w:rsidR="00D27A33" w:rsidRDefault="00D27A33" w:rsidP="00414171"/>
    <w:p w14:paraId="26D1589C" w14:textId="77777777" w:rsidR="00D27A33" w:rsidRDefault="00D27A33" w:rsidP="00414171"/>
    <w:p w14:paraId="48412EB0" w14:textId="77777777" w:rsidR="00D27A33" w:rsidRDefault="00D27A33" w:rsidP="00414171"/>
    <w:p w14:paraId="07A903DC" w14:textId="77777777" w:rsidR="00D27A33" w:rsidRDefault="00D27A33" w:rsidP="00414171"/>
    <w:p w14:paraId="7A05D44D" w14:textId="77777777" w:rsidR="00D27A33" w:rsidRDefault="00D27A33" w:rsidP="00414171"/>
    <w:p w14:paraId="4CAE95D1" w14:textId="108AF1BD" w:rsidR="00D27A33" w:rsidRDefault="00D27A33" w:rsidP="00414171"/>
    <w:p w14:paraId="60B658E7" w14:textId="3D689FB9" w:rsidR="00D27A33" w:rsidRDefault="00D27A33" w:rsidP="00414171">
      <w:r>
        <w:rPr>
          <w:rFonts w:hint="eastAsia"/>
          <w:noProof/>
        </w:rPr>
        <w:drawing>
          <wp:anchor distT="0" distB="0" distL="114300" distR="114300" simplePos="0" relativeHeight="251666432" behindDoc="1" locked="0" layoutInCell="1" allowOverlap="1" wp14:anchorId="068E4CC4" wp14:editId="71C461A8">
            <wp:simplePos x="0" y="0"/>
            <wp:positionH relativeFrom="column">
              <wp:posOffset>600710</wp:posOffset>
            </wp:positionH>
            <wp:positionV relativeFrom="paragraph">
              <wp:posOffset>2540</wp:posOffset>
            </wp:positionV>
            <wp:extent cx="1926590" cy="3426460"/>
            <wp:effectExtent l="12065"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room 2.jpg"/>
                    <pic:cNvPicPr/>
                  </pic:nvPicPr>
                  <pic:blipFill>
                    <a:blip r:embed="rId17">
                      <a:extLst>
                        <a:ext uri="{28A0092B-C50C-407E-A947-70E740481C1C}">
                          <a14:useLocalDpi xmlns:a14="http://schemas.microsoft.com/office/drawing/2010/main" val="0"/>
                        </a:ext>
                      </a:extLst>
                    </a:blip>
                    <a:stretch>
                      <a:fillRect/>
                    </a:stretch>
                  </pic:blipFill>
                  <pic:spPr>
                    <a:xfrm rot="16200000">
                      <a:off x="0" y="0"/>
                      <a:ext cx="1926590" cy="3426460"/>
                    </a:xfrm>
                    <a:prstGeom prst="rect">
                      <a:avLst/>
                    </a:prstGeom>
                  </pic:spPr>
                </pic:pic>
              </a:graphicData>
            </a:graphic>
            <wp14:sizeRelH relativeFrom="page">
              <wp14:pctWidth>0</wp14:pctWidth>
            </wp14:sizeRelH>
            <wp14:sizeRelV relativeFrom="page">
              <wp14:pctHeight>0</wp14:pctHeight>
            </wp14:sizeRelV>
          </wp:anchor>
        </w:drawing>
      </w:r>
    </w:p>
    <w:p w14:paraId="4E7D77EC" w14:textId="0AE400D1" w:rsidR="00D27A33" w:rsidRDefault="00EA0E97" w:rsidP="00414171">
      <w:r>
        <w:rPr>
          <w:rFonts w:hint="eastAsia"/>
        </w:rPr>
        <w:t xml:space="preserve">　　　　　　　　　　　　　　　　　　　　　↑</w:t>
      </w:r>
      <w:r w:rsidR="00D27A33">
        <w:rPr>
          <w:rFonts w:hint="eastAsia"/>
        </w:rPr>
        <w:t>：一緒に回った</w:t>
      </w:r>
      <w:r w:rsidR="00D27A33">
        <w:t>Viktor</w:t>
      </w:r>
      <w:r w:rsidR="00D27A33">
        <w:rPr>
          <w:rFonts w:hint="eastAsia"/>
        </w:rPr>
        <w:t>と</w:t>
      </w:r>
      <w:r>
        <w:rPr>
          <w:rFonts w:hint="eastAsia"/>
        </w:rPr>
        <w:t>最終日に</w:t>
      </w:r>
    </w:p>
    <w:p w14:paraId="3E6E890D" w14:textId="3FB679CC" w:rsidR="00D27A33" w:rsidRDefault="00EA0E97" w:rsidP="00414171">
      <w:r>
        <w:rPr>
          <w:rFonts w:hint="eastAsia"/>
        </w:rPr>
        <w:t xml:space="preserve">　　　　　　　　　　　　　　　　　　　　　←</w:t>
      </w:r>
      <w:r w:rsidR="00D27A33">
        <w:rPr>
          <w:rFonts w:hint="eastAsia"/>
        </w:rPr>
        <w:t>：お世話になった研修医の</w:t>
      </w:r>
      <w:r w:rsidR="00D27A33">
        <w:t>Dr.Wong</w:t>
      </w:r>
      <w:r w:rsidR="00D27A33">
        <w:rPr>
          <w:rFonts w:hint="eastAsia"/>
        </w:rPr>
        <w:t>と</w:t>
      </w:r>
      <w:r w:rsidR="00D27A33">
        <w:t>Dr.Uppal</w:t>
      </w:r>
    </w:p>
    <w:p w14:paraId="55728D5D" w14:textId="246A523F" w:rsidR="00D27A33" w:rsidRDefault="00D27A33" w:rsidP="00414171">
      <w:r>
        <w:rPr>
          <w:rFonts w:hint="eastAsia"/>
          <w:noProof/>
        </w:rPr>
        <w:drawing>
          <wp:anchor distT="0" distB="0" distL="114300" distR="114300" simplePos="0" relativeHeight="251668480" behindDoc="0" locked="0" layoutInCell="1" allowOverlap="1" wp14:anchorId="6479B0FD" wp14:editId="2B06F781">
            <wp:simplePos x="0" y="0"/>
            <wp:positionH relativeFrom="column">
              <wp:posOffset>3293745</wp:posOffset>
            </wp:positionH>
            <wp:positionV relativeFrom="paragraph">
              <wp:posOffset>-635</wp:posOffset>
            </wp:positionV>
            <wp:extent cx="3411855" cy="2559050"/>
            <wp:effectExtent l="0" t="0" r="0" b="635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rs with ccd.jpg"/>
                    <pic:cNvPicPr/>
                  </pic:nvPicPr>
                  <pic:blipFill>
                    <a:blip r:embed="rId18">
                      <a:extLst>
                        <a:ext uri="{28A0092B-C50C-407E-A947-70E740481C1C}">
                          <a14:useLocalDpi xmlns:a14="http://schemas.microsoft.com/office/drawing/2010/main" val="0"/>
                        </a:ext>
                      </a:extLst>
                    </a:blip>
                    <a:stretch>
                      <a:fillRect/>
                    </a:stretch>
                  </pic:blipFill>
                  <pic:spPr>
                    <a:xfrm>
                      <a:off x="0" y="0"/>
                      <a:ext cx="3411855" cy="2559050"/>
                    </a:xfrm>
                    <a:prstGeom prst="rect">
                      <a:avLst/>
                    </a:prstGeom>
                  </pic:spPr>
                </pic:pic>
              </a:graphicData>
            </a:graphic>
            <wp14:sizeRelH relativeFrom="page">
              <wp14:pctWidth>0</wp14:pctWidth>
            </wp14:sizeRelH>
            <wp14:sizeRelV relativeFrom="page">
              <wp14:pctHeight>0</wp14:pctHeight>
            </wp14:sizeRelV>
          </wp:anchor>
        </w:drawing>
      </w:r>
    </w:p>
    <w:p w14:paraId="26A61C1A" w14:textId="77777777" w:rsidR="00D27A33" w:rsidRDefault="00D27A33" w:rsidP="00414171"/>
    <w:p w14:paraId="4D90D9D3" w14:textId="77777777" w:rsidR="00D27A33" w:rsidRDefault="00D27A33" w:rsidP="00414171"/>
    <w:p w14:paraId="49015F53" w14:textId="77777777" w:rsidR="00D27A33" w:rsidRDefault="00D27A33" w:rsidP="00414171"/>
    <w:p w14:paraId="54B2CDAA" w14:textId="77777777" w:rsidR="00D27A33" w:rsidRDefault="00D27A33" w:rsidP="00414171"/>
    <w:p w14:paraId="6A88DCC7" w14:textId="77777777" w:rsidR="00D27A33" w:rsidRDefault="00D27A33" w:rsidP="00414171"/>
    <w:p w14:paraId="1F8ABF52" w14:textId="77777777" w:rsidR="00D27A33" w:rsidRDefault="00D27A33" w:rsidP="00414171"/>
    <w:p w14:paraId="73AA9E4F" w14:textId="77777777" w:rsidR="00D27A33" w:rsidRDefault="00D27A33" w:rsidP="00414171"/>
    <w:p w14:paraId="73882E70" w14:textId="6E11B75D" w:rsidR="00D27A33" w:rsidRDefault="00EA0E97" w:rsidP="00414171">
      <w:r>
        <w:rPr>
          <w:rFonts w:hint="eastAsia"/>
        </w:rPr>
        <w:t>↑</w:t>
      </w:r>
      <w:r w:rsidR="00D27A33">
        <w:rPr>
          <w:rFonts w:hint="eastAsia"/>
        </w:rPr>
        <w:t>：</w:t>
      </w:r>
      <w:r w:rsidR="00D27A33">
        <w:t>Resident</w:t>
      </w:r>
      <w:r w:rsidR="00D27A33">
        <w:rPr>
          <w:rFonts w:hint="eastAsia"/>
        </w:rPr>
        <w:t>の作業部屋</w:t>
      </w:r>
      <w:r w:rsidR="00D27A33">
        <w:t>(</w:t>
      </w:r>
      <w:r w:rsidR="00D27A33">
        <w:rPr>
          <w:rFonts w:hint="eastAsia"/>
        </w:rPr>
        <w:t>電子カルテがある</w:t>
      </w:r>
      <w:r w:rsidR="00D27A33">
        <w:t>)</w:t>
      </w:r>
    </w:p>
    <w:p w14:paraId="1445B946" w14:textId="7D8B19E7" w:rsidR="00484E51" w:rsidRDefault="00EA0E97" w:rsidP="00C9188E">
      <w:pPr>
        <w:rPr>
          <w:rFonts w:hint="eastAsia"/>
        </w:rPr>
      </w:pPr>
      <w:r>
        <w:rPr>
          <w:rFonts w:hint="eastAsia"/>
        </w:rPr>
        <w:t>→</w:t>
      </w:r>
      <w:r w:rsidR="00D27A33">
        <w:rPr>
          <w:rFonts w:hint="eastAsia"/>
        </w:rPr>
        <w:t>：</w:t>
      </w:r>
      <w:r w:rsidR="00D27A33">
        <w:t>Comer’s(</w:t>
      </w:r>
      <w:r w:rsidR="00D27A33">
        <w:rPr>
          <w:rFonts w:hint="eastAsia"/>
        </w:rPr>
        <w:t>小児病棟、右</w:t>
      </w:r>
      <w:r w:rsidR="00D27A33">
        <w:t>)</w:t>
      </w:r>
      <w:r w:rsidR="00D27A33">
        <w:rPr>
          <w:rFonts w:hint="eastAsia"/>
        </w:rPr>
        <w:t>と</w:t>
      </w:r>
      <w:r w:rsidR="00D27A33">
        <w:t>CCD(</w:t>
      </w:r>
      <w:r w:rsidR="00D27A33">
        <w:rPr>
          <w:rFonts w:hint="eastAsia"/>
        </w:rPr>
        <w:t>入院棟、奥</w:t>
      </w:r>
      <w:r w:rsidR="00D27A33">
        <w:t>)</w:t>
      </w:r>
    </w:p>
    <w:p w14:paraId="518D6A3E" w14:textId="1158AB0C" w:rsidR="00484E51" w:rsidRPr="00484E51" w:rsidRDefault="00484E51" w:rsidP="00414171">
      <w:pPr>
        <w:rPr>
          <w:u w:val="single"/>
        </w:rPr>
      </w:pPr>
      <w:r w:rsidRPr="00484E51">
        <w:rPr>
          <w:rFonts w:hint="eastAsia"/>
          <w:u w:val="single"/>
        </w:rPr>
        <w:t>補足：</w:t>
      </w:r>
      <w:r w:rsidRPr="00484E51">
        <w:rPr>
          <w:u w:val="single"/>
        </w:rPr>
        <w:t xml:space="preserve">USMLE Step2 CS </w:t>
      </w:r>
      <w:r w:rsidR="00DA45FD">
        <w:rPr>
          <w:rFonts w:hint="eastAsia"/>
          <w:u w:val="single"/>
        </w:rPr>
        <w:t>受験準備</w:t>
      </w:r>
    </w:p>
    <w:p w14:paraId="02722284" w14:textId="77777777" w:rsidR="00484E51" w:rsidRDefault="00484E51" w:rsidP="00414171"/>
    <w:p w14:paraId="6FA2DD25" w14:textId="08802EC3" w:rsidR="00484E51" w:rsidRDefault="00DA45FD" w:rsidP="00414171">
      <w:r>
        <w:t>3</w:t>
      </w:r>
      <w:r>
        <w:rPr>
          <w:rFonts w:hint="eastAsia"/>
        </w:rPr>
        <w:t>月</w:t>
      </w:r>
      <w:r>
        <w:t>13</w:t>
      </w:r>
      <w:r>
        <w:rPr>
          <w:rFonts w:hint="eastAsia"/>
        </w:rPr>
        <w:t>日に</w:t>
      </w:r>
      <w:r>
        <w:t>USMLE Step2CS</w:t>
      </w:r>
      <w:r>
        <w:rPr>
          <w:rFonts w:hint="eastAsia"/>
        </w:rPr>
        <w:t>を受験してきました。スコアはかなりギリギリではあったものの一応合格することができたので、</w:t>
      </w:r>
      <w:r>
        <w:t>CS</w:t>
      </w:r>
      <w:r>
        <w:rPr>
          <w:rFonts w:hint="eastAsia"/>
        </w:rPr>
        <w:t>を受験する方に少しでも参考になるように受験体験記を書きます。なお、受験の契約として試験当日の内容は一切口外してはいけないということになっておりますので、準備のことのみ書きます。</w:t>
      </w:r>
    </w:p>
    <w:p w14:paraId="6C4E1A93" w14:textId="77777777" w:rsidR="00DA45FD" w:rsidRDefault="00DA45FD" w:rsidP="00414171"/>
    <w:p w14:paraId="0B5E7291" w14:textId="59A8E869" w:rsidR="00DA45FD" w:rsidRDefault="00DA45FD" w:rsidP="00414171">
      <w:pPr>
        <w:rPr>
          <w:u w:val="single"/>
        </w:rPr>
      </w:pPr>
      <w:r w:rsidRPr="00DA45FD">
        <w:rPr>
          <w:u w:val="single"/>
        </w:rPr>
        <w:t>1.</w:t>
      </w:r>
      <w:r w:rsidRPr="00DA45FD">
        <w:rPr>
          <w:rFonts w:hint="eastAsia"/>
          <w:u w:val="single"/>
        </w:rPr>
        <w:t>日本にいるときの準備</w:t>
      </w:r>
    </w:p>
    <w:p w14:paraId="6CB04D1C" w14:textId="77777777" w:rsidR="005334EF" w:rsidRDefault="00DA45FD" w:rsidP="00414171">
      <w:r>
        <w:rPr>
          <w:rFonts w:hint="eastAsia"/>
        </w:rPr>
        <w:t>エレクラで海外に行く組の有志で集まって</w:t>
      </w:r>
      <w:r>
        <w:t>CS</w:t>
      </w:r>
      <w:r>
        <w:rPr>
          <w:rFonts w:hint="eastAsia"/>
        </w:rPr>
        <w:t>の</w:t>
      </w:r>
      <w:r>
        <w:t>First Aid</w:t>
      </w:r>
      <w:r>
        <w:rPr>
          <w:rFonts w:hint="eastAsia"/>
        </w:rPr>
        <w:t>に沿って練習をしていきました。</w:t>
      </w:r>
      <w:r w:rsidR="005334EF">
        <w:rPr>
          <w:rFonts w:hint="eastAsia"/>
        </w:rPr>
        <w:t>具体的には前半は</w:t>
      </w:r>
      <w:r w:rsidR="005334EF">
        <w:t>Mini Case</w:t>
      </w:r>
      <w:r w:rsidR="005334EF">
        <w:rPr>
          <w:rFonts w:hint="eastAsia"/>
        </w:rPr>
        <w:t>に沿ってみんなで鑑別診断と必要な検査を列挙する練習をし、後半では二人一組になって</w:t>
      </w:r>
      <w:r w:rsidR="005334EF">
        <w:t>Practice Case</w:t>
      </w:r>
      <w:r w:rsidR="005334EF">
        <w:rPr>
          <w:rFonts w:hint="eastAsia"/>
        </w:rPr>
        <w:t>で実際の問診と診察を練習するというものでした。</w:t>
      </w:r>
    </w:p>
    <w:p w14:paraId="3FE8DE6F" w14:textId="0FCA1A32" w:rsidR="00DA45FD" w:rsidRDefault="00DA45FD" w:rsidP="00414171">
      <w:r>
        <w:t>CS</w:t>
      </w:r>
      <w:r>
        <w:rPr>
          <w:rFonts w:hint="eastAsia"/>
        </w:rPr>
        <w:t>の</w:t>
      </w:r>
      <w:r w:rsidR="005334EF">
        <w:rPr>
          <w:rFonts w:hint="eastAsia"/>
        </w:rPr>
        <w:t>試験</w:t>
      </w:r>
      <w:r>
        <w:rPr>
          <w:rFonts w:hint="eastAsia"/>
        </w:rPr>
        <w:t>は基本的に特定の症候に対して鑑別診断</w:t>
      </w:r>
      <w:r w:rsidR="005334EF">
        <w:rPr>
          <w:rFonts w:hint="eastAsia"/>
        </w:rPr>
        <w:t>を</w:t>
      </w:r>
      <w:r>
        <w:rPr>
          <w:rFonts w:hint="eastAsia"/>
        </w:rPr>
        <w:t>即座</w:t>
      </w:r>
      <w:r w:rsidR="005334EF">
        <w:rPr>
          <w:rFonts w:hint="eastAsia"/>
        </w:rPr>
        <w:t>にあげ</w:t>
      </w:r>
      <w:r>
        <w:rPr>
          <w:rFonts w:hint="eastAsia"/>
        </w:rPr>
        <w:t>、それに沿って適切な問診ができるかというのが</w:t>
      </w:r>
      <w:r w:rsidR="005334EF">
        <w:rPr>
          <w:rFonts w:hint="eastAsia"/>
        </w:rPr>
        <w:t>問われています。したがって、</w:t>
      </w:r>
      <w:r w:rsidR="005334EF">
        <w:t>Mini Case</w:t>
      </w:r>
      <w:r w:rsidR="005334EF">
        <w:rPr>
          <w:rFonts w:hint="eastAsia"/>
        </w:rPr>
        <w:t>を使って前者を、</w:t>
      </w:r>
      <w:r w:rsidR="005334EF">
        <w:t>Practice Case</w:t>
      </w:r>
      <w:r w:rsidR="005334EF">
        <w:rPr>
          <w:rFonts w:hint="eastAsia"/>
        </w:rPr>
        <w:t>を使って後者を練習することを意識すると良いと思います。</w:t>
      </w:r>
    </w:p>
    <w:p w14:paraId="3E86F198" w14:textId="0D4C96A6" w:rsidR="005334EF" w:rsidRDefault="005334EF" w:rsidP="00414171">
      <w:r>
        <w:rPr>
          <w:rFonts w:hint="eastAsia"/>
        </w:rPr>
        <w:t>この練習会は</w:t>
      </w:r>
      <w:r>
        <w:t>9</w:t>
      </w:r>
      <w:r>
        <w:rPr>
          <w:rFonts w:hint="eastAsia"/>
        </w:rPr>
        <w:t>月ころに始めて週</w:t>
      </w:r>
      <w:r>
        <w:t>1</w:t>
      </w:r>
      <w:r>
        <w:rPr>
          <w:rFonts w:hint="eastAsia"/>
        </w:rPr>
        <w:t>回ずつ行なっていました。</w:t>
      </w:r>
    </w:p>
    <w:p w14:paraId="4E3C10CE" w14:textId="77777777" w:rsidR="005334EF" w:rsidRDefault="005334EF" w:rsidP="00414171"/>
    <w:p w14:paraId="715D9902" w14:textId="2B0752B4" w:rsidR="005334EF" w:rsidRDefault="005334EF" w:rsidP="00414171">
      <w:pPr>
        <w:rPr>
          <w:u w:val="single"/>
        </w:rPr>
      </w:pPr>
      <w:r w:rsidRPr="005334EF">
        <w:rPr>
          <w:u w:val="single"/>
        </w:rPr>
        <w:t>2.USMLE Success</w:t>
      </w:r>
      <w:r w:rsidRPr="005334EF">
        <w:rPr>
          <w:rFonts w:hint="eastAsia"/>
          <w:u w:val="single"/>
        </w:rPr>
        <w:t>受講</w:t>
      </w:r>
    </w:p>
    <w:p w14:paraId="49AF0385" w14:textId="77777777" w:rsidR="00877B27" w:rsidRDefault="008D12FB" w:rsidP="00414171">
      <w:r>
        <w:rPr>
          <w:rFonts w:hint="eastAsia"/>
        </w:rPr>
        <w:t>日本での練習ではさすがに不安だということで、受験の</w:t>
      </w:r>
      <w:r>
        <w:t>1</w:t>
      </w:r>
      <w:r>
        <w:rPr>
          <w:rFonts w:hint="eastAsia"/>
        </w:rPr>
        <w:t>週間前にシカゴにある</w:t>
      </w:r>
      <w:r>
        <w:t>USMLE Success</w:t>
      </w:r>
      <w:r>
        <w:rPr>
          <w:rFonts w:hint="eastAsia"/>
        </w:rPr>
        <w:t>という塾で</w:t>
      </w:r>
      <w:r>
        <w:t>Step 2 CS</w:t>
      </w:r>
      <w:r>
        <w:rPr>
          <w:rFonts w:hint="eastAsia"/>
        </w:rPr>
        <w:t>のコースを受講してきました。ホテル代と授業料を合わせると</w:t>
      </w:r>
      <w:r>
        <w:t>2000</w:t>
      </w:r>
      <w:r>
        <w:rPr>
          <w:rFonts w:hint="eastAsia"/>
        </w:rPr>
        <w:t>ドルを超える高額なコースでしたが、ギリギリで合格したという結果を考えると受講して本当によかったと思います。</w:t>
      </w:r>
    </w:p>
    <w:p w14:paraId="28D314D1" w14:textId="77777777" w:rsidR="00BA7159" w:rsidRDefault="007160CF" w:rsidP="00414171">
      <w:r>
        <w:rPr>
          <w:rFonts w:hint="eastAsia"/>
        </w:rPr>
        <w:t>僕はたまたま塾長の</w:t>
      </w:r>
      <w:r>
        <w:t>Dr.Paul</w:t>
      </w:r>
      <w:r>
        <w:rPr>
          <w:rFonts w:hint="eastAsia"/>
        </w:rPr>
        <w:t>から個別指導をしていただけることになり、濃密な</w:t>
      </w:r>
      <w:r>
        <w:t>4</w:t>
      </w:r>
      <w:r w:rsidR="00BA7159">
        <w:rPr>
          <w:rFonts w:hint="eastAsia"/>
        </w:rPr>
        <w:t>日間を過ごすことができました。内容</w:t>
      </w:r>
      <w:r>
        <w:rPr>
          <w:rFonts w:hint="eastAsia"/>
        </w:rPr>
        <w:t>としては</w:t>
      </w:r>
      <w:r>
        <w:t>16:00</w:t>
      </w:r>
      <w:r>
        <w:rPr>
          <w:rFonts w:hint="eastAsia"/>
        </w:rPr>
        <w:t>から</w:t>
      </w:r>
      <w:r>
        <w:t>20:00</w:t>
      </w:r>
      <w:r>
        <w:rPr>
          <w:rFonts w:hint="eastAsia"/>
        </w:rPr>
        <w:t>まで</w:t>
      </w:r>
      <w:r w:rsidR="00BA7159">
        <w:rPr>
          <w:rFonts w:hint="eastAsia"/>
        </w:rPr>
        <w:t>専用の教材を用いてひたすら</w:t>
      </w:r>
      <w:r w:rsidR="00BA7159">
        <w:t>CS</w:t>
      </w:r>
      <w:r w:rsidR="00BA7159">
        <w:rPr>
          <w:rFonts w:hint="eastAsia"/>
        </w:rPr>
        <w:t>の本番に準拠して症例をこなしていき、症例が終わるごとに先生から</w:t>
      </w:r>
      <w:r w:rsidR="00BA7159">
        <w:t>feedback</w:t>
      </w:r>
      <w:r w:rsidR="00BA7159">
        <w:rPr>
          <w:rFonts w:hint="eastAsia"/>
        </w:rPr>
        <w:t>を受けました。一日で大体</w:t>
      </w:r>
      <w:r w:rsidR="00BA7159">
        <w:t>6</w:t>
      </w:r>
      <w:r w:rsidR="00BA7159">
        <w:rPr>
          <w:rFonts w:hint="eastAsia"/>
        </w:rPr>
        <w:t>症例をこなしていたと思います。</w:t>
      </w:r>
      <w:r w:rsidR="00877B27">
        <w:rPr>
          <w:rFonts w:hint="eastAsia"/>
        </w:rPr>
        <w:t>初日は</w:t>
      </w:r>
      <w:r w:rsidR="00BA7159">
        <w:rPr>
          <w:rFonts w:hint="eastAsia"/>
        </w:rPr>
        <w:t>診察内容、カルテ記載ともに</w:t>
      </w:r>
      <w:r w:rsidR="00877B27">
        <w:rPr>
          <w:rFonts w:hint="eastAsia"/>
        </w:rPr>
        <w:t>ボロボロでしたが、適切な</w:t>
      </w:r>
      <w:r w:rsidR="00877B27">
        <w:t>feedback</w:t>
      </w:r>
      <w:r w:rsidR="00877B27">
        <w:rPr>
          <w:rFonts w:hint="eastAsia"/>
        </w:rPr>
        <w:t>と、翌日までにこなしてくる</w:t>
      </w:r>
      <w:r w:rsidR="00BA7159">
        <w:rPr>
          <w:rFonts w:hint="eastAsia"/>
        </w:rPr>
        <w:t>べき課題を与えてもらえるのでかなり効率良く学習できました。授業は夕方だったので、日中はひたすら鑑別診断およびそれぞれの疾患の臨床像の勉強と、ホテルの椅子やベッドを患者に見立ててひたすら身体診察や問診の練習をしていました。その結果、最終日の模擬試験を終えた時にはなんとか</w:t>
      </w:r>
      <w:r w:rsidR="00BA7159">
        <w:t>Dr.Paul</w:t>
      </w:r>
      <w:r w:rsidR="00BA7159">
        <w:rPr>
          <w:rFonts w:hint="eastAsia"/>
        </w:rPr>
        <w:t>に</w:t>
      </w:r>
      <w:r w:rsidR="00BA7159">
        <w:t>”I think you’re ready to take the exam.”</w:t>
      </w:r>
      <w:r w:rsidR="00BA7159">
        <w:rPr>
          <w:rFonts w:hint="eastAsia"/>
        </w:rPr>
        <w:t>と言っていただけました。</w:t>
      </w:r>
    </w:p>
    <w:p w14:paraId="140300BF" w14:textId="77777777" w:rsidR="00BA7159" w:rsidRDefault="00BA7159" w:rsidP="00414171">
      <w:r>
        <w:rPr>
          <w:rFonts w:hint="eastAsia"/>
        </w:rPr>
        <w:t>僕が</w:t>
      </w:r>
      <w:r>
        <w:t>Dr.Paul</w:t>
      </w:r>
      <w:r>
        <w:rPr>
          <w:rFonts w:hint="eastAsia"/>
        </w:rPr>
        <w:t>との練習で個人的に特に苦労したのは以下の点でしたので、実際に受験される方は参考にしていただければ幸いです。</w:t>
      </w:r>
    </w:p>
    <w:p w14:paraId="41230106" w14:textId="77777777" w:rsidR="00BA7159" w:rsidRDefault="00BA7159" w:rsidP="00BA7159">
      <w:pPr>
        <w:pStyle w:val="a7"/>
        <w:numPr>
          <w:ilvl w:val="0"/>
          <w:numId w:val="2"/>
        </w:numPr>
        <w:ind w:leftChars="0"/>
      </w:pPr>
      <w:r>
        <w:rPr>
          <w:rFonts w:hint="eastAsia"/>
        </w:rPr>
        <w:t>そもそも各疾患の臨床像が頭に入りきっていないため鑑別の優先順位がつけられなかった</w:t>
      </w:r>
    </w:p>
    <w:p w14:paraId="1868B8EC" w14:textId="72ECD8ED" w:rsidR="00BA7159" w:rsidRDefault="00BA7159" w:rsidP="00BA7159">
      <w:pPr>
        <w:pStyle w:val="a7"/>
        <w:numPr>
          <w:ilvl w:val="0"/>
          <w:numId w:val="2"/>
        </w:numPr>
        <w:ind w:leftChars="0"/>
      </w:pPr>
      <w:r>
        <w:rPr>
          <w:rFonts w:hint="eastAsia"/>
        </w:rPr>
        <w:t>身体診察を十分に日本で練習していかなかったため身体診察に時間がかかってしまった</w:t>
      </w:r>
      <w:r>
        <w:t xml:space="preserve"> (</w:t>
      </w:r>
      <w:r>
        <w:rPr>
          <w:rFonts w:hint="eastAsia"/>
        </w:rPr>
        <w:t>特に整形外科疾患の診察は</w:t>
      </w:r>
      <w:r>
        <w:t>Ballottement test, Anterior/Posterior drawer test, McMurray te</w:t>
      </w:r>
      <w:r>
        <w:rPr>
          <w:rFonts w:hint="eastAsia"/>
        </w:rPr>
        <w:t>s</w:t>
      </w:r>
      <w:r>
        <w:t>t, empty can test</w:t>
      </w:r>
      <w:r>
        <w:rPr>
          <w:rFonts w:hint="eastAsia"/>
        </w:rPr>
        <w:t>など種類が多いのであらかじめ勉強して行くことをおすすめします。僕はここで非常に苦労しました。</w:t>
      </w:r>
      <w:r>
        <w:t>)</w:t>
      </w:r>
    </w:p>
    <w:p w14:paraId="05067CAE" w14:textId="77777777" w:rsidR="00BA7159" w:rsidRDefault="00877B27" w:rsidP="00BA7159">
      <w:pPr>
        <w:pStyle w:val="a7"/>
        <w:numPr>
          <w:ilvl w:val="0"/>
          <w:numId w:val="2"/>
        </w:numPr>
        <w:ind w:leftChars="0"/>
      </w:pPr>
      <w:r>
        <w:rPr>
          <w:rFonts w:hint="eastAsia"/>
        </w:rPr>
        <w:t>カルテ記載</w:t>
      </w:r>
      <w:r w:rsidR="00BA7159">
        <w:rPr>
          <w:rFonts w:hint="eastAsia"/>
        </w:rPr>
        <w:t>を時間内に終える練習を十分していかなかったのでカルテが書き終わらなかった</w:t>
      </w:r>
    </w:p>
    <w:p w14:paraId="7FE24725" w14:textId="77777777" w:rsidR="00BA7159" w:rsidRDefault="00BA7159" w:rsidP="00414171"/>
    <w:p w14:paraId="6FD73C88" w14:textId="52825C50" w:rsidR="00BA7159" w:rsidRDefault="00F27561" w:rsidP="00414171">
      <w:r>
        <w:rPr>
          <w:rFonts w:hint="eastAsia"/>
        </w:rPr>
        <w:t>総合的に考えて</w:t>
      </w:r>
      <w:r>
        <w:t>Kaplan</w:t>
      </w:r>
      <w:r>
        <w:rPr>
          <w:rFonts w:hint="eastAsia"/>
        </w:rPr>
        <w:t>よりも値段はお得ですし、内容もかなり濃密なので</w:t>
      </w:r>
      <w:r w:rsidR="00877B27">
        <w:rPr>
          <w:rFonts w:hint="eastAsia"/>
        </w:rPr>
        <w:t>もしシカゴで</w:t>
      </w:r>
      <w:r w:rsidR="00877B27">
        <w:t>CS</w:t>
      </w:r>
      <w:r w:rsidR="00877B27">
        <w:rPr>
          <w:rFonts w:hint="eastAsia"/>
        </w:rPr>
        <w:t>を受験する方がいましたら、ぜひこの</w:t>
      </w:r>
      <w:r w:rsidR="00877B27">
        <w:t>USMLE Success</w:t>
      </w:r>
      <w:r w:rsidR="00877B27">
        <w:rPr>
          <w:rFonts w:hint="eastAsia"/>
        </w:rPr>
        <w:t>を受講することをおすすめします。</w:t>
      </w:r>
      <w:r>
        <w:rPr>
          <w:rFonts w:hint="eastAsia"/>
        </w:rPr>
        <w:t>ただし、僕のように十分な準備が足りない状態で行くと向こうでかなりヒヤヒヤしますので、日本で十分をして万全の状態で足りないところを補うために受講することをおすすめします。</w:t>
      </w:r>
    </w:p>
    <w:p w14:paraId="347511EA" w14:textId="77777777" w:rsidR="004F0B4D" w:rsidRDefault="004F0B4D" w:rsidP="00414171"/>
    <w:p w14:paraId="07D7E718" w14:textId="4417B6A9" w:rsidR="004F0B4D" w:rsidRPr="005334EF" w:rsidRDefault="004F0B4D" w:rsidP="00414171">
      <w:pPr>
        <w:rPr>
          <w:rFonts w:hint="eastAsia"/>
        </w:rPr>
      </w:pPr>
      <w:r>
        <w:rPr>
          <w:rFonts w:hint="eastAsia"/>
        </w:rPr>
        <w:t>もしシカゴ大学、もしくは</w:t>
      </w:r>
      <w:r>
        <w:t>USMLE Step 2 CS</w:t>
      </w:r>
      <w:r>
        <w:rPr>
          <w:rFonts w:hint="eastAsia"/>
        </w:rPr>
        <w:t>に関して相談があれば私に答えられる範囲でしたら相談に乗りますので、ぜひ連絡をいただければ幸いです。連絡先は僕の同級生の誰か、もしくは楽器をやっていそうな後輩に聞けば手に入ると思います。宜しくお願い致します。</w:t>
      </w:r>
    </w:p>
    <w:sectPr w:rsidR="004F0B4D" w:rsidRPr="005334EF" w:rsidSect="00F16FDF">
      <w:footerReference w:type="even" r:id="rId19"/>
      <w:footerReference w:type="default" r:id="rId20"/>
      <w:pgSz w:w="11900" w:h="16840"/>
      <w:pgMar w:top="720" w:right="720" w:bottom="720" w:left="720" w:header="851" w:footer="992" w:gutter="0"/>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618111" w14:textId="77777777" w:rsidR="007160CF" w:rsidRDefault="007160CF" w:rsidP="005913DB">
      <w:r>
        <w:separator/>
      </w:r>
    </w:p>
  </w:endnote>
  <w:endnote w:type="continuationSeparator" w:id="0">
    <w:p w14:paraId="31E20C69" w14:textId="77777777" w:rsidR="007160CF" w:rsidRDefault="007160CF" w:rsidP="00591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 w:name="ヒラギノ角ゴ ProN W3">
    <w:panose1 w:val="020B0300000000000000"/>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E1655" w14:textId="77777777" w:rsidR="007160CF" w:rsidRDefault="007160CF" w:rsidP="002C7F8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3CE93F4C" w14:textId="77777777" w:rsidR="007160CF" w:rsidRDefault="007160CF">
    <w:pPr>
      <w:pStyle w:val="a3"/>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86A7A" w14:textId="77777777" w:rsidR="007160CF" w:rsidRDefault="007160CF" w:rsidP="002C7F8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E92187">
      <w:rPr>
        <w:rStyle w:val="a5"/>
        <w:noProof/>
      </w:rPr>
      <w:t>1</w:t>
    </w:r>
    <w:r>
      <w:rPr>
        <w:rStyle w:val="a5"/>
      </w:rPr>
      <w:fldChar w:fldCharType="end"/>
    </w:r>
  </w:p>
  <w:p w14:paraId="48AC16ED" w14:textId="77777777" w:rsidR="007160CF" w:rsidRDefault="007160CF">
    <w:pPr>
      <w:pStyle w:val="a3"/>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478A3A" w14:textId="77777777" w:rsidR="007160CF" w:rsidRDefault="007160CF" w:rsidP="005913DB">
      <w:r>
        <w:separator/>
      </w:r>
    </w:p>
  </w:footnote>
  <w:footnote w:type="continuationSeparator" w:id="0">
    <w:p w14:paraId="58231F5C" w14:textId="77777777" w:rsidR="007160CF" w:rsidRDefault="007160CF" w:rsidP="005913D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B3A33"/>
    <w:multiLevelType w:val="hybridMultilevel"/>
    <w:tmpl w:val="D4FEA124"/>
    <w:lvl w:ilvl="0" w:tplc="01080896">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nsid w:val="3531508D"/>
    <w:multiLevelType w:val="hybridMultilevel"/>
    <w:tmpl w:val="D1205E26"/>
    <w:lvl w:ilvl="0" w:tplc="01080896">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960"/>
  <w:drawingGridHorizontalSpacing w:val="120"/>
  <w:drawingGridVerticalSpacing w:val="200"/>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614"/>
    <w:rsid w:val="00022135"/>
    <w:rsid w:val="00022B0B"/>
    <w:rsid w:val="00024960"/>
    <w:rsid w:val="00026090"/>
    <w:rsid w:val="0003142B"/>
    <w:rsid w:val="000361B2"/>
    <w:rsid w:val="000457B7"/>
    <w:rsid w:val="000627AA"/>
    <w:rsid w:val="00063414"/>
    <w:rsid w:val="00065339"/>
    <w:rsid w:val="000A59DA"/>
    <w:rsid w:val="000D2FD9"/>
    <w:rsid w:val="000D3C67"/>
    <w:rsid w:val="000F636D"/>
    <w:rsid w:val="000F6C60"/>
    <w:rsid w:val="00103248"/>
    <w:rsid w:val="00106079"/>
    <w:rsid w:val="0011109D"/>
    <w:rsid w:val="001130A1"/>
    <w:rsid w:val="0011729F"/>
    <w:rsid w:val="00121279"/>
    <w:rsid w:val="0013169A"/>
    <w:rsid w:val="00170AED"/>
    <w:rsid w:val="001A793A"/>
    <w:rsid w:val="001B4979"/>
    <w:rsid w:val="001C0B4E"/>
    <w:rsid w:val="001C4FF8"/>
    <w:rsid w:val="001D45B9"/>
    <w:rsid w:val="00235EE3"/>
    <w:rsid w:val="002703E7"/>
    <w:rsid w:val="00285902"/>
    <w:rsid w:val="002C7381"/>
    <w:rsid w:val="002C7F8F"/>
    <w:rsid w:val="002D457D"/>
    <w:rsid w:val="002E2376"/>
    <w:rsid w:val="003027DD"/>
    <w:rsid w:val="00387AEA"/>
    <w:rsid w:val="003D335C"/>
    <w:rsid w:val="003D6EB0"/>
    <w:rsid w:val="003F545A"/>
    <w:rsid w:val="00412E8C"/>
    <w:rsid w:val="00414171"/>
    <w:rsid w:val="0041660E"/>
    <w:rsid w:val="004339D5"/>
    <w:rsid w:val="004437ED"/>
    <w:rsid w:val="00456E97"/>
    <w:rsid w:val="00456F67"/>
    <w:rsid w:val="00484E51"/>
    <w:rsid w:val="004B3F4B"/>
    <w:rsid w:val="004C02A4"/>
    <w:rsid w:val="004C710B"/>
    <w:rsid w:val="004E6861"/>
    <w:rsid w:val="004F0B4D"/>
    <w:rsid w:val="0050183F"/>
    <w:rsid w:val="00530400"/>
    <w:rsid w:val="005334EF"/>
    <w:rsid w:val="00537029"/>
    <w:rsid w:val="00546601"/>
    <w:rsid w:val="00571378"/>
    <w:rsid w:val="005913DB"/>
    <w:rsid w:val="005C476E"/>
    <w:rsid w:val="005E6C78"/>
    <w:rsid w:val="00615739"/>
    <w:rsid w:val="006222DD"/>
    <w:rsid w:val="00623311"/>
    <w:rsid w:val="006523BB"/>
    <w:rsid w:val="006540AE"/>
    <w:rsid w:val="00684612"/>
    <w:rsid w:val="00686E02"/>
    <w:rsid w:val="006B0430"/>
    <w:rsid w:val="006B0E7D"/>
    <w:rsid w:val="00702F2D"/>
    <w:rsid w:val="00703CA3"/>
    <w:rsid w:val="00705691"/>
    <w:rsid w:val="007160CF"/>
    <w:rsid w:val="007201D2"/>
    <w:rsid w:val="007211B0"/>
    <w:rsid w:val="00732978"/>
    <w:rsid w:val="0075098D"/>
    <w:rsid w:val="007A7446"/>
    <w:rsid w:val="007C0493"/>
    <w:rsid w:val="007F1FF7"/>
    <w:rsid w:val="007F29F1"/>
    <w:rsid w:val="007F497B"/>
    <w:rsid w:val="00810A64"/>
    <w:rsid w:val="00821B8F"/>
    <w:rsid w:val="00835D27"/>
    <w:rsid w:val="00852E39"/>
    <w:rsid w:val="00856F1E"/>
    <w:rsid w:val="00875B25"/>
    <w:rsid w:val="00877B27"/>
    <w:rsid w:val="0089016F"/>
    <w:rsid w:val="00897862"/>
    <w:rsid w:val="008A4C19"/>
    <w:rsid w:val="008A7A62"/>
    <w:rsid w:val="008D12FB"/>
    <w:rsid w:val="008D4F6E"/>
    <w:rsid w:val="008D71E7"/>
    <w:rsid w:val="00902C95"/>
    <w:rsid w:val="00917FF6"/>
    <w:rsid w:val="0093227B"/>
    <w:rsid w:val="009402BB"/>
    <w:rsid w:val="00963DA4"/>
    <w:rsid w:val="009750FC"/>
    <w:rsid w:val="00982168"/>
    <w:rsid w:val="00995135"/>
    <w:rsid w:val="009965EC"/>
    <w:rsid w:val="00996E0B"/>
    <w:rsid w:val="009C106C"/>
    <w:rsid w:val="009C611E"/>
    <w:rsid w:val="009D0710"/>
    <w:rsid w:val="009E4AA1"/>
    <w:rsid w:val="009E698F"/>
    <w:rsid w:val="009E73D6"/>
    <w:rsid w:val="00A362EE"/>
    <w:rsid w:val="00A40C7E"/>
    <w:rsid w:val="00A61B73"/>
    <w:rsid w:val="00A954B5"/>
    <w:rsid w:val="00AA47CF"/>
    <w:rsid w:val="00AB3F18"/>
    <w:rsid w:val="00AB47D2"/>
    <w:rsid w:val="00AD4149"/>
    <w:rsid w:val="00AE00DD"/>
    <w:rsid w:val="00B163EB"/>
    <w:rsid w:val="00B25840"/>
    <w:rsid w:val="00B54D28"/>
    <w:rsid w:val="00B73298"/>
    <w:rsid w:val="00B77370"/>
    <w:rsid w:val="00BA7159"/>
    <w:rsid w:val="00BD5C96"/>
    <w:rsid w:val="00BE1851"/>
    <w:rsid w:val="00C15BE2"/>
    <w:rsid w:val="00C34A6B"/>
    <w:rsid w:val="00C7005A"/>
    <w:rsid w:val="00C713DD"/>
    <w:rsid w:val="00C72CA1"/>
    <w:rsid w:val="00C77681"/>
    <w:rsid w:val="00C9188E"/>
    <w:rsid w:val="00C92E5D"/>
    <w:rsid w:val="00C95D2C"/>
    <w:rsid w:val="00CA6916"/>
    <w:rsid w:val="00CB6EE1"/>
    <w:rsid w:val="00CC6920"/>
    <w:rsid w:val="00D10614"/>
    <w:rsid w:val="00D27A33"/>
    <w:rsid w:val="00D47F1A"/>
    <w:rsid w:val="00D936A1"/>
    <w:rsid w:val="00D961AA"/>
    <w:rsid w:val="00DA156B"/>
    <w:rsid w:val="00DA189B"/>
    <w:rsid w:val="00DA45FD"/>
    <w:rsid w:val="00DB4199"/>
    <w:rsid w:val="00DE7B0B"/>
    <w:rsid w:val="00E071E9"/>
    <w:rsid w:val="00E116FB"/>
    <w:rsid w:val="00E14E30"/>
    <w:rsid w:val="00E40C30"/>
    <w:rsid w:val="00E43A0B"/>
    <w:rsid w:val="00E66484"/>
    <w:rsid w:val="00E76861"/>
    <w:rsid w:val="00E77CFF"/>
    <w:rsid w:val="00E84F57"/>
    <w:rsid w:val="00E92187"/>
    <w:rsid w:val="00E95248"/>
    <w:rsid w:val="00EA0E97"/>
    <w:rsid w:val="00EA1D1F"/>
    <w:rsid w:val="00EA7439"/>
    <w:rsid w:val="00EC0EE2"/>
    <w:rsid w:val="00EC4DAF"/>
    <w:rsid w:val="00EF07E3"/>
    <w:rsid w:val="00F00A59"/>
    <w:rsid w:val="00F00AD1"/>
    <w:rsid w:val="00F16FDF"/>
    <w:rsid w:val="00F27561"/>
    <w:rsid w:val="00F3177C"/>
    <w:rsid w:val="00F37ED3"/>
    <w:rsid w:val="00F44F2B"/>
    <w:rsid w:val="00F45608"/>
    <w:rsid w:val="00F642BB"/>
    <w:rsid w:val="00F778DD"/>
    <w:rsid w:val="00F87AEB"/>
    <w:rsid w:val="00FA1768"/>
    <w:rsid w:val="00FA7CD3"/>
    <w:rsid w:val="00FC2E39"/>
    <w:rsid w:val="00FD65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3C8451D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5913DB"/>
    <w:pPr>
      <w:tabs>
        <w:tab w:val="center" w:pos="4252"/>
        <w:tab w:val="right" w:pos="8504"/>
      </w:tabs>
      <w:snapToGrid w:val="0"/>
    </w:pPr>
  </w:style>
  <w:style w:type="character" w:customStyle="1" w:styleId="a4">
    <w:name w:val="フッター (文字)"/>
    <w:basedOn w:val="a0"/>
    <w:link w:val="a3"/>
    <w:uiPriority w:val="99"/>
    <w:rsid w:val="005913DB"/>
  </w:style>
  <w:style w:type="character" w:styleId="a5">
    <w:name w:val="page number"/>
    <w:basedOn w:val="a0"/>
    <w:uiPriority w:val="99"/>
    <w:semiHidden/>
    <w:unhideWhenUsed/>
    <w:rsid w:val="005913DB"/>
  </w:style>
  <w:style w:type="table" w:styleId="a6">
    <w:name w:val="Table Grid"/>
    <w:basedOn w:val="a1"/>
    <w:uiPriority w:val="59"/>
    <w:rsid w:val="001172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List Accent 6"/>
    <w:basedOn w:val="a1"/>
    <w:uiPriority w:val="61"/>
    <w:rsid w:val="001C4FF8"/>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20">
    <w:name w:val="Light List Accent 3"/>
    <w:basedOn w:val="a1"/>
    <w:uiPriority w:val="61"/>
    <w:rsid w:val="001C4FF8"/>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5">
    <w:name w:val="Medium Shading 2 Accent 2"/>
    <w:basedOn w:val="a1"/>
    <w:uiPriority w:val="64"/>
    <w:rsid w:val="001C4FF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9">
    <w:name w:val="Medium Grid 2 Accent 6"/>
    <w:basedOn w:val="a1"/>
    <w:uiPriority w:val="68"/>
    <w:rsid w:val="001C4FF8"/>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21">
    <w:name w:val="Light List Accent 5"/>
    <w:basedOn w:val="a1"/>
    <w:uiPriority w:val="61"/>
    <w:rsid w:val="00852E3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90">
    <w:name w:val="Medium Grid 2 Accent 5"/>
    <w:basedOn w:val="a1"/>
    <w:uiPriority w:val="68"/>
    <w:rsid w:val="00852E39"/>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styleId="a7">
    <w:name w:val="List Paragraph"/>
    <w:basedOn w:val="a"/>
    <w:uiPriority w:val="34"/>
    <w:qFormat/>
    <w:rsid w:val="00414171"/>
    <w:pPr>
      <w:ind w:leftChars="400" w:left="960"/>
    </w:pPr>
  </w:style>
  <w:style w:type="paragraph" w:styleId="a8">
    <w:name w:val="Balloon Text"/>
    <w:basedOn w:val="a"/>
    <w:link w:val="a9"/>
    <w:uiPriority w:val="99"/>
    <w:semiHidden/>
    <w:unhideWhenUsed/>
    <w:rsid w:val="00106079"/>
    <w:rPr>
      <w:rFonts w:ascii="ヒラギノ角ゴ ProN W3" w:eastAsia="ヒラギノ角ゴ ProN W3"/>
      <w:sz w:val="18"/>
      <w:szCs w:val="18"/>
    </w:rPr>
  </w:style>
  <w:style w:type="character" w:customStyle="1" w:styleId="a9">
    <w:name w:val="吹き出し (文字)"/>
    <w:basedOn w:val="a0"/>
    <w:link w:val="a8"/>
    <w:uiPriority w:val="99"/>
    <w:semiHidden/>
    <w:rsid w:val="00106079"/>
    <w:rPr>
      <w:rFonts w:ascii="ヒラギノ角ゴ ProN W3" w:eastAsia="ヒラギノ角ゴ ProN W3"/>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5913DB"/>
    <w:pPr>
      <w:tabs>
        <w:tab w:val="center" w:pos="4252"/>
        <w:tab w:val="right" w:pos="8504"/>
      </w:tabs>
      <w:snapToGrid w:val="0"/>
    </w:pPr>
  </w:style>
  <w:style w:type="character" w:customStyle="1" w:styleId="a4">
    <w:name w:val="フッター (文字)"/>
    <w:basedOn w:val="a0"/>
    <w:link w:val="a3"/>
    <w:uiPriority w:val="99"/>
    <w:rsid w:val="005913DB"/>
  </w:style>
  <w:style w:type="character" w:styleId="a5">
    <w:name w:val="page number"/>
    <w:basedOn w:val="a0"/>
    <w:uiPriority w:val="99"/>
    <w:semiHidden/>
    <w:unhideWhenUsed/>
    <w:rsid w:val="005913DB"/>
  </w:style>
  <w:style w:type="table" w:styleId="a6">
    <w:name w:val="Table Grid"/>
    <w:basedOn w:val="a1"/>
    <w:uiPriority w:val="59"/>
    <w:rsid w:val="001172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List Accent 6"/>
    <w:basedOn w:val="a1"/>
    <w:uiPriority w:val="61"/>
    <w:rsid w:val="001C4FF8"/>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20">
    <w:name w:val="Light List Accent 3"/>
    <w:basedOn w:val="a1"/>
    <w:uiPriority w:val="61"/>
    <w:rsid w:val="001C4FF8"/>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5">
    <w:name w:val="Medium Shading 2 Accent 2"/>
    <w:basedOn w:val="a1"/>
    <w:uiPriority w:val="64"/>
    <w:rsid w:val="001C4FF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9">
    <w:name w:val="Medium Grid 2 Accent 6"/>
    <w:basedOn w:val="a1"/>
    <w:uiPriority w:val="68"/>
    <w:rsid w:val="001C4FF8"/>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21">
    <w:name w:val="Light List Accent 5"/>
    <w:basedOn w:val="a1"/>
    <w:uiPriority w:val="61"/>
    <w:rsid w:val="00852E3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90">
    <w:name w:val="Medium Grid 2 Accent 5"/>
    <w:basedOn w:val="a1"/>
    <w:uiPriority w:val="68"/>
    <w:rsid w:val="00852E39"/>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styleId="a7">
    <w:name w:val="List Paragraph"/>
    <w:basedOn w:val="a"/>
    <w:uiPriority w:val="34"/>
    <w:qFormat/>
    <w:rsid w:val="00414171"/>
    <w:pPr>
      <w:ind w:leftChars="400" w:left="960"/>
    </w:pPr>
  </w:style>
  <w:style w:type="paragraph" w:styleId="a8">
    <w:name w:val="Balloon Text"/>
    <w:basedOn w:val="a"/>
    <w:link w:val="a9"/>
    <w:uiPriority w:val="99"/>
    <w:semiHidden/>
    <w:unhideWhenUsed/>
    <w:rsid w:val="00106079"/>
    <w:rPr>
      <w:rFonts w:ascii="ヒラギノ角ゴ ProN W3" w:eastAsia="ヒラギノ角ゴ ProN W3"/>
      <w:sz w:val="18"/>
      <w:szCs w:val="18"/>
    </w:rPr>
  </w:style>
  <w:style w:type="character" w:customStyle="1" w:styleId="a9">
    <w:name w:val="吹き出し (文字)"/>
    <w:basedOn w:val="a0"/>
    <w:link w:val="a8"/>
    <w:uiPriority w:val="99"/>
    <w:semiHidden/>
    <w:rsid w:val="00106079"/>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image" Target="media/image9.jpg"/><Relationship Id="rId17" Type="http://schemas.openxmlformats.org/officeDocument/2006/relationships/image" Target="media/image10.jpg"/><Relationship Id="rId18" Type="http://schemas.openxmlformats.org/officeDocument/2006/relationships/image" Target="media/image11.jpg"/><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728</TotalTime>
  <Pages>15</Pages>
  <Words>2712</Words>
  <Characters>15465</Characters>
  <Application>Microsoft Macintosh Word</Application>
  <DocSecurity>0</DocSecurity>
  <Lines>128</Lines>
  <Paragraphs>36</Paragraphs>
  <ScaleCrop>false</ScaleCrop>
  <Company/>
  <LinksUpToDate>false</LinksUpToDate>
  <CharactersWithSpaces>18141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大久保 颯</dc:creator>
  <cp:keywords/>
  <dc:description/>
  <cp:lastModifiedBy>大久保 颯</cp:lastModifiedBy>
  <cp:revision>130</cp:revision>
  <dcterms:created xsi:type="dcterms:W3CDTF">2017-04-07T13:28:00Z</dcterms:created>
  <dcterms:modified xsi:type="dcterms:W3CDTF">2017-04-29T05:00:00Z</dcterms:modified>
</cp:coreProperties>
</file>