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AE" w:rsidRDefault="004B31AE" w:rsidP="00851807">
      <w:pPr>
        <w:jc w:val="center"/>
      </w:pPr>
    </w:p>
    <w:p w:rsidR="00851807" w:rsidRPr="001075C2" w:rsidRDefault="00851807" w:rsidP="00851807">
      <w:pPr>
        <w:jc w:val="center"/>
      </w:pPr>
      <w:r w:rsidRPr="001075C2">
        <w:rPr>
          <w:rFonts w:hint="eastAsia"/>
        </w:rPr>
        <w:t>公益財団法人　樫山奨学財団　平成</w:t>
      </w:r>
      <w:r w:rsidR="005B5720">
        <w:t>30</w:t>
      </w:r>
      <w:r w:rsidRPr="001075C2">
        <w:rPr>
          <w:rFonts w:hint="eastAsia"/>
        </w:rPr>
        <w:t>年度</w:t>
      </w:r>
      <w:r w:rsidR="00085E30">
        <w:rPr>
          <w:rFonts w:hint="eastAsia"/>
        </w:rPr>
        <w:t>春</w:t>
      </w:r>
      <w:r w:rsidR="0009545F">
        <w:rPr>
          <w:rFonts w:hint="eastAsia"/>
        </w:rPr>
        <w:t>期</w:t>
      </w:r>
      <w:r w:rsidRPr="001075C2">
        <w:rPr>
          <w:rFonts w:hint="eastAsia"/>
        </w:rPr>
        <w:t>奨学寄宿舎生募集要項</w:t>
      </w:r>
    </w:p>
    <w:p w:rsidR="00851807" w:rsidRPr="001075C2" w:rsidRDefault="00851807" w:rsidP="007630B6">
      <w:pPr>
        <w:spacing w:line="300" w:lineRule="exact"/>
      </w:pPr>
    </w:p>
    <w:p w:rsidR="00AC4EB9" w:rsidRDefault="00AC4EB9" w:rsidP="007630B6">
      <w:pPr>
        <w:spacing w:line="300" w:lineRule="exact"/>
      </w:pPr>
    </w:p>
    <w:p w:rsidR="004B31AE" w:rsidRPr="00085E30" w:rsidRDefault="004B31AE" w:rsidP="007630B6">
      <w:pPr>
        <w:spacing w:line="300" w:lineRule="exact"/>
      </w:pPr>
    </w:p>
    <w:p w:rsidR="00851807" w:rsidRPr="001075C2" w:rsidRDefault="0035715C" w:rsidP="00796E19">
      <w:pPr>
        <w:spacing w:line="300" w:lineRule="exact"/>
        <w:ind w:left="283" w:hangingChars="135" w:hanging="283"/>
      </w:pPr>
      <w:r w:rsidRPr="001075C2">
        <w:rPr>
          <w:rFonts w:hint="eastAsia"/>
        </w:rPr>
        <w:t>１．</w:t>
      </w:r>
      <w:r w:rsidR="00496307" w:rsidRPr="001075C2">
        <w:rPr>
          <w:rFonts w:hint="eastAsia"/>
        </w:rPr>
        <w:t>樫山奨学財団</w:t>
      </w:r>
      <w:r w:rsidR="00496307">
        <w:rPr>
          <w:rFonts w:hint="eastAsia"/>
        </w:rPr>
        <w:t>（以下「</w:t>
      </w:r>
      <w:r w:rsidR="00496307">
        <w:t>財団</w:t>
      </w:r>
      <w:r w:rsidR="00496307">
        <w:rPr>
          <w:rFonts w:hint="eastAsia"/>
        </w:rPr>
        <w:t>」</w:t>
      </w:r>
      <w:r w:rsidR="00496307">
        <w:t>という</w:t>
      </w:r>
      <w:r w:rsidR="00496307">
        <w:rPr>
          <w:rFonts w:hint="eastAsia"/>
        </w:rPr>
        <w:t>。）</w:t>
      </w:r>
      <w:r w:rsidR="00A20D58" w:rsidRPr="001075C2">
        <w:rPr>
          <w:rFonts w:hint="eastAsia"/>
        </w:rPr>
        <w:t>奨学寄宿舎生募集は、</w:t>
      </w:r>
      <w:r w:rsidR="00851807" w:rsidRPr="001075C2">
        <w:rPr>
          <w:rFonts w:hint="eastAsia"/>
        </w:rPr>
        <w:t>海外諸国から来日している私費</w:t>
      </w:r>
      <w:r w:rsidR="00E158F1" w:rsidRPr="001075C2">
        <w:rPr>
          <w:rFonts w:hint="eastAsia"/>
        </w:rPr>
        <w:t>外国人</w:t>
      </w:r>
      <w:r w:rsidR="00851807" w:rsidRPr="001075C2">
        <w:rPr>
          <w:rFonts w:hint="eastAsia"/>
        </w:rPr>
        <w:t>留学</w:t>
      </w:r>
      <w:r w:rsidR="00E158F1" w:rsidRPr="001075C2">
        <w:rPr>
          <w:rFonts w:hint="eastAsia"/>
        </w:rPr>
        <w:t>生のうち、学業、人物ともに優秀で且つ健康でありながら、学費の支弁</w:t>
      </w:r>
      <w:r w:rsidR="00851807" w:rsidRPr="001075C2">
        <w:rPr>
          <w:rFonts w:hint="eastAsia"/>
        </w:rPr>
        <w:t>が困難と認められる者に対して奨学援助を行うことにより、国際間の相互協力と理解を増大しうる人材を育成することを目的とする。</w:t>
      </w:r>
    </w:p>
    <w:p w:rsidR="00851807" w:rsidRDefault="00851807" w:rsidP="007630B6">
      <w:pPr>
        <w:spacing w:line="300" w:lineRule="exact"/>
      </w:pPr>
    </w:p>
    <w:p w:rsidR="004B31AE" w:rsidRPr="001075C2" w:rsidRDefault="004B31AE" w:rsidP="007630B6">
      <w:pPr>
        <w:spacing w:line="300" w:lineRule="exact"/>
      </w:pPr>
    </w:p>
    <w:p w:rsidR="00851807" w:rsidRPr="001075C2" w:rsidRDefault="00DA61E9" w:rsidP="007630B6">
      <w:pPr>
        <w:spacing w:line="300" w:lineRule="exact"/>
      </w:pPr>
      <w:r>
        <w:rPr>
          <w:rFonts w:hint="eastAsia"/>
        </w:rPr>
        <w:t>２．入居</w:t>
      </w:r>
      <w:r w:rsidR="00851807" w:rsidRPr="001075C2">
        <w:rPr>
          <w:rFonts w:hint="eastAsia"/>
        </w:rPr>
        <w:t>資格</w:t>
      </w:r>
    </w:p>
    <w:p w:rsidR="00851807" w:rsidRPr="001075C2" w:rsidRDefault="00851807" w:rsidP="009B4B56">
      <w:pPr>
        <w:spacing w:line="300" w:lineRule="exact"/>
        <w:ind w:leftChars="200" w:left="991" w:hangingChars="272" w:hanging="571"/>
      </w:pPr>
      <w:r w:rsidRPr="001075C2">
        <w:rPr>
          <w:rFonts w:hint="eastAsia"/>
        </w:rPr>
        <w:t>（</w:t>
      </w:r>
      <w:r w:rsidRPr="001075C2">
        <w:rPr>
          <w:rFonts w:hint="eastAsia"/>
        </w:rPr>
        <w:t>1</w:t>
      </w:r>
      <w:r w:rsidR="00B37529" w:rsidRPr="001075C2">
        <w:rPr>
          <w:rFonts w:hint="eastAsia"/>
        </w:rPr>
        <w:t>）日本以外の</w:t>
      </w:r>
      <w:r w:rsidR="004B31AE">
        <w:rPr>
          <w:rFonts w:hint="eastAsia"/>
        </w:rPr>
        <w:t>国</w:t>
      </w:r>
      <w:r w:rsidR="004B31AE">
        <w:t>・地域出身の</w:t>
      </w:r>
      <w:r w:rsidR="00B37529" w:rsidRPr="001075C2">
        <w:rPr>
          <w:rFonts w:hint="eastAsia"/>
        </w:rPr>
        <w:t>私費外国人留学生</w:t>
      </w:r>
      <w:r w:rsidR="00DA61E9">
        <w:rPr>
          <w:rFonts w:hint="eastAsia"/>
        </w:rPr>
        <w:t>のうち東京大学大学院</w:t>
      </w:r>
      <w:r w:rsidRPr="001075C2">
        <w:rPr>
          <w:rFonts w:hint="eastAsia"/>
        </w:rPr>
        <w:t>在籍者</w:t>
      </w:r>
      <w:r w:rsidR="009B4B56">
        <w:rPr>
          <w:rFonts w:hint="eastAsia"/>
        </w:rPr>
        <w:t>で</w:t>
      </w:r>
      <w:r w:rsidR="009B4B56">
        <w:t>かつ</w:t>
      </w:r>
      <w:r w:rsidR="004B31AE">
        <w:t>在留資格</w:t>
      </w:r>
      <w:r w:rsidR="009B4B56">
        <w:rPr>
          <w:rFonts w:hint="eastAsia"/>
        </w:rPr>
        <w:t>「</w:t>
      </w:r>
      <w:r w:rsidR="004B31AE">
        <w:t>留学</w:t>
      </w:r>
      <w:r w:rsidR="009B4B56">
        <w:rPr>
          <w:rFonts w:hint="eastAsia"/>
        </w:rPr>
        <w:t>」</w:t>
      </w:r>
      <w:r w:rsidR="00DA61E9">
        <w:rPr>
          <w:rFonts w:hint="eastAsia"/>
        </w:rPr>
        <w:t>である</w:t>
      </w:r>
      <w:r w:rsidR="004B31AE">
        <w:t>者</w:t>
      </w:r>
    </w:p>
    <w:p w:rsidR="00B01EE4" w:rsidRDefault="00851807" w:rsidP="007630B6">
      <w:pPr>
        <w:spacing w:line="300" w:lineRule="exact"/>
        <w:ind w:firstLineChars="200" w:firstLine="420"/>
      </w:pPr>
      <w:r w:rsidRPr="001075C2">
        <w:rPr>
          <w:rFonts w:hint="eastAsia"/>
        </w:rPr>
        <w:t>（</w:t>
      </w:r>
      <w:r w:rsidR="00E158F1" w:rsidRPr="001075C2">
        <w:rPr>
          <w:rFonts w:hint="eastAsia"/>
        </w:rPr>
        <w:t>2</w:t>
      </w:r>
      <w:r w:rsidR="005036C8" w:rsidRPr="001075C2">
        <w:rPr>
          <w:rFonts w:hint="eastAsia"/>
        </w:rPr>
        <w:t>）</w:t>
      </w:r>
      <w:r w:rsidR="009F3719" w:rsidRPr="00DA61E9">
        <w:rPr>
          <w:rFonts w:hint="eastAsia"/>
        </w:rPr>
        <w:t>入居期間中</w:t>
      </w:r>
      <w:r w:rsidR="009F3719" w:rsidRPr="00DA61E9">
        <w:t>、</w:t>
      </w:r>
      <w:r w:rsidR="00DA61E9">
        <w:rPr>
          <w:rFonts w:hint="eastAsia"/>
        </w:rPr>
        <w:t>東京大学又は</w:t>
      </w:r>
      <w:r w:rsidR="005036C8" w:rsidRPr="001075C2">
        <w:rPr>
          <w:rFonts w:hint="eastAsia"/>
        </w:rPr>
        <w:t>他の機関</w:t>
      </w:r>
      <w:r w:rsidR="00B37529" w:rsidRPr="001075C2">
        <w:rPr>
          <w:rFonts w:hint="eastAsia"/>
        </w:rPr>
        <w:t>から奨学金を</w:t>
      </w:r>
      <w:r w:rsidR="00E12918">
        <w:rPr>
          <w:rFonts w:hint="eastAsia"/>
        </w:rPr>
        <w:t>受給</w:t>
      </w:r>
      <w:r w:rsidR="00DA61E9">
        <w:rPr>
          <w:rFonts w:hint="eastAsia"/>
        </w:rPr>
        <w:t>しない</w:t>
      </w:r>
      <w:r w:rsidR="00B37529" w:rsidRPr="001075C2">
        <w:rPr>
          <w:rFonts w:hint="eastAsia"/>
        </w:rPr>
        <w:t>者</w:t>
      </w:r>
    </w:p>
    <w:p w:rsidR="00851807" w:rsidRDefault="00851807" w:rsidP="007630B6">
      <w:pPr>
        <w:spacing w:line="300" w:lineRule="exact"/>
        <w:ind w:firstLineChars="200" w:firstLine="420"/>
      </w:pPr>
      <w:r w:rsidRPr="001075C2">
        <w:rPr>
          <w:rFonts w:hint="eastAsia"/>
        </w:rPr>
        <w:t>（</w:t>
      </w:r>
      <w:r w:rsidR="00E158F1" w:rsidRPr="001075C2">
        <w:rPr>
          <w:rFonts w:hint="eastAsia"/>
        </w:rPr>
        <w:t>3</w:t>
      </w:r>
      <w:r w:rsidRPr="001075C2">
        <w:rPr>
          <w:rFonts w:hint="eastAsia"/>
        </w:rPr>
        <w:t>）国際的立場から理解と親善に関心</w:t>
      </w:r>
      <w:r w:rsidR="00B37529" w:rsidRPr="001075C2">
        <w:rPr>
          <w:rFonts w:hint="eastAsia"/>
        </w:rPr>
        <w:t>を持ち貢献しうる者</w:t>
      </w:r>
    </w:p>
    <w:p w:rsidR="00B01EE4" w:rsidRDefault="00B73645" w:rsidP="00B01EE4">
      <w:pPr>
        <w:spacing w:line="300" w:lineRule="exact"/>
        <w:ind w:firstLineChars="200" w:firstLine="420"/>
      </w:pPr>
      <w:r>
        <w:rPr>
          <w:rFonts w:hint="eastAsia"/>
        </w:rPr>
        <w:t>（</w:t>
      </w:r>
      <w:r>
        <w:rPr>
          <w:rFonts w:hint="eastAsia"/>
        </w:rPr>
        <w:t>4</w:t>
      </w:r>
      <w:r>
        <w:rPr>
          <w:rFonts w:hint="eastAsia"/>
        </w:rPr>
        <w:t>）日本語による意思伝達が可能である者</w:t>
      </w:r>
      <w:r w:rsidR="00892549">
        <w:rPr>
          <w:rFonts w:hint="eastAsia"/>
        </w:rPr>
        <w:t>（初級者</w:t>
      </w:r>
      <w:r w:rsidR="00892549">
        <w:t>可</w:t>
      </w:r>
      <w:r w:rsidR="00892549">
        <w:rPr>
          <w:rFonts w:hint="eastAsia"/>
        </w:rPr>
        <w:t>）</w:t>
      </w:r>
    </w:p>
    <w:p w:rsidR="00C0285E" w:rsidRPr="001075C2" w:rsidRDefault="00C0285E" w:rsidP="00B01EE4">
      <w:pPr>
        <w:spacing w:line="300" w:lineRule="exact"/>
        <w:ind w:firstLineChars="200" w:firstLine="420"/>
      </w:pPr>
      <w:r>
        <w:rPr>
          <w:rFonts w:hint="eastAsia"/>
        </w:rPr>
        <w:t>（</w:t>
      </w:r>
      <w:r>
        <w:rPr>
          <w:rFonts w:hint="eastAsia"/>
        </w:rPr>
        <w:t>5</w:t>
      </w:r>
      <w:r>
        <w:rPr>
          <w:rFonts w:hint="eastAsia"/>
        </w:rPr>
        <w:t>）</w:t>
      </w:r>
      <w:r w:rsidR="001A4F2F">
        <w:rPr>
          <w:rFonts w:hint="eastAsia"/>
        </w:rPr>
        <w:t>「学生寮</w:t>
      </w:r>
      <w:r w:rsidR="001A4F2F">
        <w:rPr>
          <w:rFonts w:hint="eastAsia"/>
        </w:rPr>
        <w:t xml:space="preserve">Oak Village </w:t>
      </w:r>
      <w:r w:rsidR="001A4F2F">
        <w:rPr>
          <w:rFonts w:hint="eastAsia"/>
        </w:rPr>
        <w:t>入居</w:t>
      </w:r>
      <w:r w:rsidR="001A4F2F">
        <w:t>申込書</w:t>
      </w:r>
      <w:r w:rsidR="001A4F2F">
        <w:rPr>
          <w:rFonts w:hint="eastAsia"/>
        </w:rPr>
        <w:t>」</w:t>
      </w:r>
      <w:r>
        <w:t>に</w:t>
      </w:r>
      <w:r>
        <w:rPr>
          <w:rFonts w:hint="eastAsia"/>
        </w:rPr>
        <w:t>記載</w:t>
      </w:r>
      <w:r>
        <w:t>の</w:t>
      </w:r>
      <w:r w:rsidRPr="00C0285E">
        <w:rPr>
          <w:rFonts w:hint="eastAsia"/>
        </w:rPr>
        <w:t>入居申込者の承諾条件</w:t>
      </w:r>
      <w:r>
        <w:rPr>
          <w:rFonts w:hint="eastAsia"/>
        </w:rPr>
        <w:t>を</w:t>
      </w:r>
      <w:r w:rsidRPr="00C0285E">
        <w:rPr>
          <w:rFonts w:hint="eastAsia"/>
        </w:rPr>
        <w:t>遵守</w:t>
      </w:r>
      <w:r>
        <w:rPr>
          <w:rFonts w:hint="eastAsia"/>
        </w:rPr>
        <w:t>できる</w:t>
      </w:r>
      <w:r>
        <w:t>者</w:t>
      </w:r>
    </w:p>
    <w:p w:rsidR="00851807" w:rsidRDefault="00851807" w:rsidP="007630B6">
      <w:pPr>
        <w:spacing w:line="300" w:lineRule="exact"/>
      </w:pPr>
    </w:p>
    <w:p w:rsidR="004B31AE" w:rsidRPr="001075C2" w:rsidRDefault="004B31AE" w:rsidP="007630B6">
      <w:pPr>
        <w:spacing w:line="300" w:lineRule="exact"/>
      </w:pPr>
    </w:p>
    <w:p w:rsidR="00851807" w:rsidRPr="001075C2" w:rsidRDefault="00627087" w:rsidP="007630B6">
      <w:pPr>
        <w:spacing w:line="300" w:lineRule="exact"/>
      </w:pPr>
      <w:r>
        <w:rPr>
          <w:rFonts w:hint="eastAsia"/>
        </w:rPr>
        <w:t>３．奨学寄宿舎生と</w:t>
      </w:r>
      <w:r w:rsidR="00851807" w:rsidRPr="001075C2">
        <w:rPr>
          <w:rFonts w:hint="eastAsia"/>
        </w:rPr>
        <w:t>採用人員</w:t>
      </w:r>
      <w:r>
        <w:rPr>
          <w:rFonts w:hint="eastAsia"/>
        </w:rPr>
        <w:t>等</w:t>
      </w:r>
    </w:p>
    <w:p w:rsidR="00050DD1" w:rsidRPr="001075C2" w:rsidRDefault="00E158F1" w:rsidP="00050DD1">
      <w:pPr>
        <w:spacing w:line="300" w:lineRule="exact"/>
      </w:pPr>
      <w:r w:rsidRPr="001075C2">
        <w:rPr>
          <w:rFonts w:hint="eastAsia"/>
        </w:rPr>
        <w:t xml:space="preserve">　</w:t>
      </w:r>
      <w:r w:rsidR="00050DD1" w:rsidRPr="001075C2">
        <w:rPr>
          <w:rFonts w:hint="eastAsia"/>
        </w:rPr>
        <w:t xml:space="preserve">　</w:t>
      </w:r>
      <w:r w:rsidR="00050DD1">
        <w:rPr>
          <w:rFonts w:hint="eastAsia"/>
        </w:rPr>
        <w:t>1</w:t>
      </w:r>
      <w:r w:rsidR="00050DD1" w:rsidRPr="001075C2">
        <w:rPr>
          <w:rFonts w:hint="eastAsia"/>
        </w:rPr>
        <w:t>名</w:t>
      </w:r>
      <w:r w:rsidR="00050DD1">
        <w:rPr>
          <w:rFonts w:hint="eastAsia"/>
        </w:rPr>
        <w:t>（</w:t>
      </w:r>
      <w:r w:rsidR="00050DD1">
        <w:t>201</w:t>
      </w:r>
      <w:r w:rsidR="00050DD1">
        <w:rPr>
          <w:rFonts w:hint="eastAsia"/>
        </w:rPr>
        <w:t>室、</w:t>
      </w:r>
      <w:r w:rsidR="00050DD1">
        <w:rPr>
          <w:rFonts w:hint="eastAsia"/>
        </w:rPr>
        <w:t>203</w:t>
      </w:r>
      <w:r w:rsidR="00050DD1">
        <w:rPr>
          <w:rFonts w:hint="eastAsia"/>
        </w:rPr>
        <w:t>号室）（</w:t>
      </w:r>
      <w:r w:rsidR="00050DD1">
        <w:t>１ルーム</w:t>
      </w:r>
      <w:r w:rsidR="00050DD1">
        <w:rPr>
          <w:rFonts w:hint="eastAsia"/>
        </w:rPr>
        <w:t>タイプ</w:t>
      </w:r>
      <w:r w:rsidR="00050DD1">
        <w:t>、</w:t>
      </w:r>
      <w:r w:rsidR="00050DD1">
        <w:rPr>
          <w:rFonts w:hint="eastAsia"/>
        </w:rPr>
        <w:t>風呂</w:t>
      </w:r>
      <w:r w:rsidR="00050DD1">
        <w:t>・トイレ</w:t>
      </w:r>
      <w:r w:rsidR="00050DD1">
        <w:rPr>
          <w:rFonts w:hint="eastAsia"/>
        </w:rPr>
        <w:t>、</w:t>
      </w:r>
      <w:r w:rsidR="00050DD1">
        <w:t>ミニキッチン</w:t>
      </w:r>
      <w:r w:rsidR="00050DD1">
        <w:rPr>
          <w:rFonts w:hint="eastAsia"/>
        </w:rPr>
        <w:t xml:space="preserve">付　</w:t>
      </w:r>
      <w:r w:rsidR="00050DD1">
        <w:rPr>
          <w:rFonts w:hint="eastAsia"/>
        </w:rPr>
        <w:t>18</w:t>
      </w:r>
      <w:r w:rsidR="00050DD1">
        <w:rPr>
          <w:rFonts w:hint="eastAsia"/>
        </w:rPr>
        <w:t>㎡）</w:t>
      </w:r>
    </w:p>
    <w:p w:rsidR="00050DD1" w:rsidRDefault="00050DD1" w:rsidP="00050DD1">
      <w:pPr>
        <w:spacing w:line="300" w:lineRule="exact"/>
      </w:pPr>
      <w:r>
        <w:rPr>
          <w:rFonts w:hint="eastAsia"/>
        </w:rPr>
        <w:t xml:space="preserve">　</w:t>
      </w:r>
      <w:r>
        <w:t xml:space="preserve">　</w:t>
      </w:r>
      <w:r>
        <w:rPr>
          <w:rFonts w:hint="eastAsia"/>
        </w:rPr>
        <w:t>所在地：世田谷区代沢</w:t>
      </w:r>
      <w:r>
        <w:rPr>
          <w:rFonts w:hint="eastAsia"/>
        </w:rPr>
        <w:t>3-23-25</w:t>
      </w:r>
      <w:r>
        <w:rPr>
          <w:rFonts w:hint="eastAsia"/>
        </w:rPr>
        <w:t>（最寄り</w:t>
      </w:r>
      <w:r>
        <w:t>駅は</w:t>
      </w:r>
      <w:r>
        <w:rPr>
          <w:rFonts w:hint="eastAsia"/>
        </w:rPr>
        <w:t>京王井の頭線「池ノ上」徒歩</w:t>
      </w:r>
      <w:r>
        <w:rPr>
          <w:rFonts w:hint="eastAsia"/>
        </w:rPr>
        <w:t>10</w:t>
      </w:r>
      <w:r>
        <w:rPr>
          <w:rFonts w:hint="eastAsia"/>
        </w:rPr>
        <w:t>分程度）</w:t>
      </w:r>
    </w:p>
    <w:p w:rsidR="00050DD1" w:rsidRPr="00084174" w:rsidRDefault="00050DD1" w:rsidP="00050DD1">
      <w:pPr>
        <w:spacing w:line="300" w:lineRule="exact"/>
        <w:rPr>
          <w:color w:val="FF0000"/>
        </w:rPr>
      </w:pPr>
      <w:r>
        <w:t xml:space="preserve">　</w:t>
      </w:r>
      <w:r w:rsidRPr="00084174">
        <w:rPr>
          <w:color w:val="FF0000"/>
        </w:rPr>
        <w:t xml:space="preserve">　</w:t>
      </w:r>
      <w:r w:rsidRPr="00084174">
        <w:rPr>
          <w:color w:val="FF0000"/>
        </w:rPr>
        <w:t>※</w:t>
      </w:r>
      <w:r w:rsidRPr="00084174">
        <w:rPr>
          <w:color w:val="FF0000"/>
        </w:rPr>
        <w:t xml:space="preserve">　</w:t>
      </w:r>
      <w:r w:rsidRPr="00084174">
        <w:rPr>
          <w:color w:val="FF0000"/>
        </w:rPr>
        <w:t>201</w:t>
      </w:r>
      <w:r w:rsidRPr="00084174">
        <w:rPr>
          <w:color w:val="FF0000"/>
        </w:rPr>
        <w:t>号室は総合文化</w:t>
      </w:r>
      <w:r w:rsidRPr="00084174">
        <w:rPr>
          <w:rFonts w:hint="eastAsia"/>
          <w:color w:val="FF0000"/>
        </w:rPr>
        <w:t>研究科</w:t>
      </w:r>
      <w:r w:rsidRPr="00084174">
        <w:rPr>
          <w:color w:val="FF0000"/>
        </w:rPr>
        <w:t>を優先</w:t>
      </w:r>
    </w:p>
    <w:p w:rsidR="00C42C7F" w:rsidRDefault="00C42C7F" w:rsidP="007630B6">
      <w:pPr>
        <w:spacing w:line="300" w:lineRule="exact"/>
      </w:pPr>
    </w:p>
    <w:p w:rsidR="00C82A7A" w:rsidRPr="001075C2" w:rsidRDefault="00C82A7A" w:rsidP="007630B6">
      <w:pPr>
        <w:spacing w:line="300" w:lineRule="exact"/>
      </w:pPr>
    </w:p>
    <w:p w:rsidR="00EE13C6" w:rsidRPr="001075C2" w:rsidRDefault="00DA61E9" w:rsidP="007630B6">
      <w:pPr>
        <w:spacing w:line="300" w:lineRule="exact"/>
      </w:pPr>
      <w:r>
        <w:rPr>
          <w:rFonts w:hint="eastAsia"/>
        </w:rPr>
        <w:t>４．奨学寄宿舎の施設サービス費</w:t>
      </w:r>
      <w:r w:rsidR="00851807" w:rsidRPr="001075C2">
        <w:rPr>
          <w:rFonts w:hint="eastAsia"/>
        </w:rPr>
        <w:t>及び入居期間</w:t>
      </w:r>
    </w:p>
    <w:p w:rsidR="00EB5BE9" w:rsidRDefault="00B37529" w:rsidP="00B73645">
      <w:pPr>
        <w:spacing w:line="300" w:lineRule="exact"/>
        <w:ind w:left="840" w:hangingChars="400" w:hanging="840"/>
      </w:pPr>
      <w:r w:rsidRPr="001075C2">
        <w:rPr>
          <w:rFonts w:hint="eastAsia"/>
        </w:rPr>
        <w:t xml:space="preserve">　　（</w:t>
      </w:r>
      <w:r w:rsidRPr="001075C2">
        <w:rPr>
          <w:rFonts w:hint="eastAsia"/>
        </w:rPr>
        <w:t>1</w:t>
      </w:r>
      <w:r w:rsidRPr="001075C2">
        <w:rPr>
          <w:rFonts w:hint="eastAsia"/>
        </w:rPr>
        <w:t>）</w:t>
      </w:r>
      <w:r w:rsidR="00DA61E9">
        <w:rPr>
          <w:rFonts w:hint="eastAsia"/>
        </w:rPr>
        <w:t>施設サービス費</w:t>
      </w:r>
      <w:r w:rsidRPr="001075C2">
        <w:rPr>
          <w:rFonts w:hint="eastAsia"/>
        </w:rPr>
        <w:t>：</w:t>
      </w:r>
      <w:r w:rsidRPr="001075C2">
        <w:rPr>
          <w:rFonts w:hint="eastAsia"/>
        </w:rPr>
        <w:t>120,000</w:t>
      </w:r>
      <w:r w:rsidRPr="001075C2">
        <w:rPr>
          <w:rFonts w:hint="eastAsia"/>
        </w:rPr>
        <w:t>円</w:t>
      </w:r>
      <w:r w:rsidR="00DA61E9">
        <w:rPr>
          <w:rFonts w:hint="eastAsia"/>
        </w:rPr>
        <w:t>／</w:t>
      </w:r>
      <w:r w:rsidR="00DA61E9">
        <w:rPr>
          <w:rFonts w:hint="eastAsia"/>
        </w:rPr>
        <w:t>1</w:t>
      </w:r>
      <w:r w:rsidR="00DA61E9">
        <w:rPr>
          <w:rFonts w:hint="eastAsia"/>
        </w:rPr>
        <w:t>年</w:t>
      </w:r>
      <w:r w:rsidRPr="001075C2">
        <w:rPr>
          <w:rFonts w:hint="eastAsia"/>
        </w:rPr>
        <w:t>（</w:t>
      </w:r>
      <w:r w:rsidRPr="001075C2">
        <w:rPr>
          <w:rFonts w:hint="eastAsia"/>
        </w:rPr>
        <w:t>1</w:t>
      </w:r>
      <w:r w:rsidRPr="001075C2">
        <w:rPr>
          <w:rFonts w:hint="eastAsia"/>
        </w:rPr>
        <w:t>カ月</w:t>
      </w:r>
      <w:r w:rsidRPr="001075C2">
        <w:rPr>
          <w:rFonts w:hint="eastAsia"/>
        </w:rPr>
        <w:t>1</w:t>
      </w:r>
      <w:r w:rsidR="00DA61E9">
        <w:rPr>
          <w:rFonts w:hint="eastAsia"/>
        </w:rPr>
        <w:t>室あたり</w:t>
      </w:r>
      <w:r w:rsidRPr="001075C2">
        <w:rPr>
          <w:rFonts w:hint="eastAsia"/>
        </w:rPr>
        <w:t>10,000</w:t>
      </w:r>
      <w:r w:rsidRPr="001075C2">
        <w:rPr>
          <w:rFonts w:hint="eastAsia"/>
        </w:rPr>
        <w:t>円とし、</w:t>
      </w:r>
      <w:r w:rsidRPr="001075C2">
        <w:rPr>
          <w:rFonts w:hint="eastAsia"/>
        </w:rPr>
        <w:t>1</w:t>
      </w:r>
      <w:r w:rsidRPr="001075C2">
        <w:rPr>
          <w:rFonts w:hint="eastAsia"/>
        </w:rPr>
        <w:t>年分を一括払いす</w:t>
      </w:r>
      <w:r w:rsidRPr="00EB5BE9">
        <w:rPr>
          <w:rFonts w:hint="eastAsia"/>
        </w:rPr>
        <w:t>る</w:t>
      </w:r>
      <w:r w:rsidR="00DA61E9" w:rsidRPr="00EB5BE9">
        <w:rPr>
          <w:rFonts w:hint="eastAsia"/>
        </w:rPr>
        <w:t>。</w:t>
      </w:r>
      <w:r w:rsidRPr="00EB5BE9">
        <w:rPr>
          <w:rFonts w:hint="eastAsia"/>
        </w:rPr>
        <w:t>）</w:t>
      </w:r>
    </w:p>
    <w:p w:rsidR="00EE13C6" w:rsidRPr="00EB5BE9" w:rsidRDefault="002C5B3E" w:rsidP="00EB5BE9">
      <w:pPr>
        <w:spacing w:line="300" w:lineRule="exact"/>
        <w:ind w:leftChars="400" w:left="840"/>
      </w:pPr>
      <w:r w:rsidRPr="00EB5BE9">
        <w:rPr>
          <w:rFonts w:hint="eastAsia"/>
        </w:rPr>
        <w:t>※月割り等による減額はしない。</w:t>
      </w:r>
    </w:p>
    <w:p w:rsidR="00EE13C6" w:rsidRPr="001075C2" w:rsidRDefault="00EE13C6" w:rsidP="007630B6">
      <w:pPr>
        <w:spacing w:line="300" w:lineRule="exact"/>
      </w:pPr>
    </w:p>
    <w:p w:rsidR="00B73645" w:rsidRDefault="00B37529" w:rsidP="00F52C34">
      <w:pPr>
        <w:spacing w:line="300" w:lineRule="exact"/>
        <w:ind w:left="840" w:hangingChars="400" w:hanging="840"/>
      </w:pPr>
      <w:r w:rsidRPr="001075C2">
        <w:rPr>
          <w:rFonts w:hint="eastAsia"/>
        </w:rPr>
        <w:t xml:space="preserve">　　（</w:t>
      </w:r>
      <w:r w:rsidRPr="001075C2">
        <w:rPr>
          <w:rFonts w:hint="eastAsia"/>
        </w:rPr>
        <w:t>2</w:t>
      </w:r>
      <w:r w:rsidR="00E158F1" w:rsidRPr="001075C2">
        <w:rPr>
          <w:rFonts w:hint="eastAsia"/>
        </w:rPr>
        <w:t>）入居期間：</w:t>
      </w:r>
      <w:r w:rsidR="00B77A9C" w:rsidRPr="001075C2">
        <w:rPr>
          <w:rFonts w:hint="eastAsia"/>
        </w:rPr>
        <w:t>201</w:t>
      </w:r>
      <w:r w:rsidR="005014A9">
        <w:rPr>
          <w:rFonts w:hint="eastAsia"/>
        </w:rPr>
        <w:t>8</w:t>
      </w:r>
      <w:r w:rsidR="00B77A9C" w:rsidRPr="001075C2">
        <w:rPr>
          <w:rFonts w:hint="eastAsia"/>
        </w:rPr>
        <w:t>年</w:t>
      </w:r>
      <w:r w:rsidR="00050DD1">
        <w:rPr>
          <w:rFonts w:hint="eastAsia"/>
        </w:rPr>
        <w:t>9</w:t>
      </w:r>
      <w:r w:rsidR="00B77A9C" w:rsidRPr="001075C2">
        <w:rPr>
          <w:rFonts w:hint="eastAsia"/>
        </w:rPr>
        <w:t>月</w:t>
      </w:r>
      <w:r w:rsidR="00F648C9">
        <w:rPr>
          <w:rFonts w:hint="eastAsia"/>
        </w:rPr>
        <w:t>（前入居者の退去手続きが完了次第）</w:t>
      </w:r>
      <w:r w:rsidR="00B77A9C" w:rsidRPr="001075C2">
        <w:rPr>
          <w:rFonts w:hint="eastAsia"/>
        </w:rPr>
        <w:t>～</w:t>
      </w:r>
      <w:r w:rsidR="00B77A9C" w:rsidRPr="001075C2">
        <w:rPr>
          <w:rFonts w:hint="eastAsia"/>
        </w:rPr>
        <w:t>20</w:t>
      </w:r>
      <w:r w:rsidR="005014A9">
        <w:rPr>
          <w:rFonts w:hint="eastAsia"/>
        </w:rPr>
        <w:t>19</w:t>
      </w:r>
      <w:bookmarkStart w:id="0" w:name="_GoBack"/>
      <w:bookmarkEnd w:id="0"/>
      <w:r w:rsidR="00B77A9C" w:rsidRPr="001075C2">
        <w:rPr>
          <w:rFonts w:hint="eastAsia"/>
        </w:rPr>
        <w:t>年</w:t>
      </w:r>
      <w:r w:rsidR="00050DD1">
        <w:rPr>
          <w:rFonts w:hint="eastAsia"/>
        </w:rPr>
        <w:t>8</w:t>
      </w:r>
      <w:r w:rsidR="00B77A9C" w:rsidRPr="001075C2">
        <w:rPr>
          <w:rFonts w:hint="eastAsia"/>
        </w:rPr>
        <w:t>月</w:t>
      </w:r>
      <w:r w:rsidR="00EB5BE9">
        <w:rPr>
          <w:rFonts w:hint="eastAsia"/>
        </w:rPr>
        <w:t>末</w:t>
      </w:r>
      <w:r w:rsidR="00F52C34">
        <w:rPr>
          <w:rFonts w:hint="eastAsia"/>
        </w:rPr>
        <w:t>の</w:t>
      </w:r>
      <w:r w:rsidR="00F52C34">
        <w:rPr>
          <w:rFonts w:hint="eastAsia"/>
        </w:rPr>
        <w:t>1</w:t>
      </w:r>
      <w:r w:rsidR="00F52C34">
        <w:rPr>
          <w:rFonts w:hint="eastAsia"/>
        </w:rPr>
        <w:t>年間。ただし、</w:t>
      </w:r>
      <w:r w:rsidR="002C5B3E">
        <w:rPr>
          <w:rFonts w:hint="eastAsia"/>
        </w:rPr>
        <w:t>再契約することで</w:t>
      </w:r>
      <w:r w:rsidR="00496307">
        <w:rPr>
          <w:rFonts w:hint="eastAsia"/>
        </w:rPr>
        <w:t>１</w:t>
      </w:r>
      <w:r w:rsidR="00496307">
        <w:t>年間</w:t>
      </w:r>
      <w:r w:rsidR="00F52C34">
        <w:rPr>
          <w:rFonts w:hint="eastAsia"/>
        </w:rPr>
        <w:t>延長することができるため、最長</w:t>
      </w:r>
      <w:r w:rsidR="00F52C34">
        <w:rPr>
          <w:rFonts w:hint="eastAsia"/>
        </w:rPr>
        <w:t>2</w:t>
      </w:r>
      <w:r w:rsidR="00F52C34">
        <w:rPr>
          <w:rFonts w:hint="eastAsia"/>
        </w:rPr>
        <w:t>年間となる。なお、</w:t>
      </w:r>
      <w:r w:rsidR="00496307">
        <w:rPr>
          <w:rFonts w:hint="eastAsia"/>
        </w:rPr>
        <w:t>財団</w:t>
      </w:r>
      <w:r w:rsidR="00F52C34">
        <w:t>が認めた場合には</w:t>
      </w:r>
      <w:r w:rsidR="00F52C34">
        <w:rPr>
          <w:rFonts w:hint="eastAsia"/>
        </w:rPr>
        <w:t>、</w:t>
      </w:r>
      <w:r w:rsidR="00F52C34">
        <w:t>半年間</w:t>
      </w:r>
      <w:r w:rsidR="00F52C34">
        <w:rPr>
          <w:rFonts w:hint="eastAsia"/>
        </w:rPr>
        <w:t>の延長も可能となるが</w:t>
      </w:r>
      <w:r w:rsidR="00B01EE4">
        <w:t>、</w:t>
      </w:r>
      <w:r w:rsidR="00F52C34">
        <w:rPr>
          <w:rFonts w:hint="eastAsia"/>
        </w:rPr>
        <w:t>この</w:t>
      </w:r>
      <w:r w:rsidR="00F52C34">
        <w:t>場合の</w:t>
      </w:r>
      <w:r w:rsidR="00F52C34">
        <w:rPr>
          <w:rFonts w:hint="eastAsia"/>
        </w:rPr>
        <w:t>施設サービス費</w:t>
      </w:r>
      <w:r w:rsidR="00B01EE4">
        <w:t>は</w:t>
      </w:r>
      <w:r w:rsidR="00B01EE4">
        <w:rPr>
          <w:rFonts w:hint="eastAsia"/>
        </w:rPr>
        <w:t>60</w:t>
      </w:r>
      <w:r w:rsidR="004B31AE">
        <w:t>,</w:t>
      </w:r>
      <w:r w:rsidR="00B01EE4">
        <w:rPr>
          <w:rFonts w:hint="eastAsia"/>
        </w:rPr>
        <w:t>000</w:t>
      </w:r>
      <w:r w:rsidR="00B01EE4">
        <w:rPr>
          <w:rFonts w:hint="eastAsia"/>
        </w:rPr>
        <w:t>円</w:t>
      </w:r>
      <w:r w:rsidR="00B01EE4">
        <w:t>とする</w:t>
      </w:r>
      <w:r w:rsidR="00F52C34">
        <w:rPr>
          <w:rFonts w:hint="eastAsia"/>
        </w:rPr>
        <w:t>。</w:t>
      </w:r>
    </w:p>
    <w:p w:rsidR="00B37529" w:rsidRPr="00EB5BE9" w:rsidRDefault="00F52C34" w:rsidP="00EB5BE9">
      <w:pPr>
        <w:spacing w:line="300" w:lineRule="exact"/>
        <w:ind w:leftChars="400" w:left="1050" w:hangingChars="100" w:hanging="210"/>
      </w:pPr>
      <w:r w:rsidRPr="00EB5BE9">
        <w:rPr>
          <w:rFonts w:hint="eastAsia"/>
        </w:rPr>
        <w:t>※新規入居者の入居は</w:t>
      </w:r>
      <w:r w:rsidR="00EB5BE9" w:rsidRPr="00EB5BE9">
        <w:rPr>
          <w:rFonts w:hint="eastAsia"/>
        </w:rPr>
        <w:t>、前入居者</w:t>
      </w:r>
      <w:r w:rsidR="002C5B3E" w:rsidRPr="00EB5BE9">
        <w:rPr>
          <w:rFonts w:hint="eastAsia"/>
        </w:rPr>
        <w:t>が宿舎関係者立会いのもと、ルームチェックを行った日から起算して</w:t>
      </w:r>
      <w:r w:rsidR="00EB5BE9" w:rsidRPr="00EB5BE9">
        <w:rPr>
          <w:rFonts w:hint="eastAsia"/>
        </w:rPr>
        <w:t>1</w:t>
      </w:r>
      <w:r w:rsidR="00EB5BE9" w:rsidRPr="00EB5BE9">
        <w:rPr>
          <w:rFonts w:hint="eastAsia"/>
        </w:rPr>
        <w:t>週間程度要するので注意すること</w:t>
      </w:r>
      <w:r w:rsidR="002C5B3E" w:rsidRPr="00EB5BE9">
        <w:rPr>
          <w:rFonts w:hint="eastAsia"/>
        </w:rPr>
        <w:t>。</w:t>
      </w:r>
    </w:p>
    <w:p w:rsidR="00F52C34" w:rsidRPr="00EB5BE9" w:rsidRDefault="00F52C34" w:rsidP="00B73645">
      <w:pPr>
        <w:spacing w:line="300" w:lineRule="exact"/>
        <w:ind w:leftChars="400" w:left="840"/>
      </w:pPr>
      <w:r w:rsidRPr="00EB5BE9">
        <w:rPr>
          <w:rFonts w:hint="eastAsia"/>
        </w:rPr>
        <w:t>※</w:t>
      </w:r>
      <w:r w:rsidR="00C42C7F" w:rsidRPr="00EB5BE9">
        <w:rPr>
          <w:rFonts w:hint="eastAsia"/>
        </w:rPr>
        <w:t>延長の際、「２．入居資格</w:t>
      </w:r>
      <w:r w:rsidR="00C42C7F" w:rsidRPr="00EB5BE9">
        <w:rPr>
          <w:rFonts w:hint="eastAsia"/>
        </w:rPr>
        <w:t>(2)</w:t>
      </w:r>
      <w:r w:rsidR="00C42C7F" w:rsidRPr="00EB5BE9">
        <w:rPr>
          <w:rFonts w:hint="eastAsia"/>
        </w:rPr>
        <w:t>」の奨学金受給について</w:t>
      </w:r>
      <w:r w:rsidR="00F648C9" w:rsidRPr="00EB5BE9">
        <w:rPr>
          <w:rFonts w:hint="eastAsia"/>
        </w:rPr>
        <w:t>該当がないか注意すること。</w:t>
      </w:r>
    </w:p>
    <w:p w:rsidR="004B31AE" w:rsidRPr="00F52C34" w:rsidRDefault="004B31AE" w:rsidP="002C5B3E">
      <w:pPr>
        <w:spacing w:line="300" w:lineRule="exact"/>
        <w:ind w:left="1890" w:hangingChars="900" w:hanging="1890"/>
      </w:pPr>
    </w:p>
    <w:p w:rsidR="00B37529" w:rsidRPr="001075C2" w:rsidRDefault="00B37529" w:rsidP="005B572A">
      <w:pPr>
        <w:spacing w:line="300" w:lineRule="exact"/>
      </w:pPr>
    </w:p>
    <w:p w:rsidR="00B37529" w:rsidRPr="001075C2" w:rsidRDefault="00B37529" w:rsidP="007630B6">
      <w:pPr>
        <w:spacing w:line="300" w:lineRule="exact"/>
      </w:pPr>
      <w:r w:rsidRPr="001075C2">
        <w:rPr>
          <w:rFonts w:hint="eastAsia"/>
        </w:rPr>
        <w:t>５．応募方法</w:t>
      </w:r>
    </w:p>
    <w:p w:rsidR="00B37529" w:rsidRPr="001075C2" w:rsidRDefault="00E158F1" w:rsidP="007630B6">
      <w:pPr>
        <w:spacing w:line="300" w:lineRule="exact"/>
      </w:pPr>
      <w:r w:rsidRPr="001075C2">
        <w:rPr>
          <w:rFonts w:hint="eastAsia"/>
        </w:rPr>
        <w:t xml:space="preserve">　　次の書類</w:t>
      </w:r>
      <w:r w:rsidR="00B37529" w:rsidRPr="001075C2">
        <w:rPr>
          <w:rFonts w:hint="eastAsia"/>
        </w:rPr>
        <w:t>を作成し、</w:t>
      </w:r>
      <w:r w:rsidR="00B01EE4">
        <w:rPr>
          <w:rFonts w:hint="eastAsia"/>
        </w:rPr>
        <w:t>所属</w:t>
      </w:r>
      <w:r w:rsidR="00B01EE4">
        <w:t>部局を通し、</w:t>
      </w:r>
      <w:r w:rsidR="00C82A7A">
        <w:rPr>
          <w:rFonts w:hint="eastAsia"/>
        </w:rPr>
        <w:t>教育・学生支援</w:t>
      </w:r>
      <w:r w:rsidR="00B37529" w:rsidRPr="001075C2">
        <w:rPr>
          <w:rFonts w:hint="eastAsia"/>
        </w:rPr>
        <w:t>部</w:t>
      </w:r>
      <w:r w:rsidR="00C82A7A">
        <w:rPr>
          <w:rFonts w:hint="eastAsia"/>
        </w:rPr>
        <w:t>国際</w:t>
      </w:r>
      <w:r w:rsidR="00B37529" w:rsidRPr="001075C2">
        <w:rPr>
          <w:rFonts w:hint="eastAsia"/>
        </w:rPr>
        <w:t>支援課へ提出すること。</w:t>
      </w:r>
    </w:p>
    <w:p w:rsidR="00482DAB" w:rsidRDefault="00B37529" w:rsidP="007630B6">
      <w:pPr>
        <w:spacing w:line="300" w:lineRule="exact"/>
      </w:pPr>
      <w:r w:rsidRPr="001075C2">
        <w:rPr>
          <w:rFonts w:hint="eastAsia"/>
        </w:rPr>
        <w:t xml:space="preserve">　　（</w:t>
      </w:r>
      <w:r w:rsidRPr="001075C2">
        <w:rPr>
          <w:rFonts w:hint="eastAsia"/>
        </w:rPr>
        <w:t>1</w:t>
      </w:r>
      <w:r w:rsidR="001112BD" w:rsidRPr="001075C2">
        <w:rPr>
          <w:rFonts w:hint="eastAsia"/>
        </w:rPr>
        <w:t>）</w:t>
      </w:r>
      <w:r w:rsidR="00892549">
        <w:rPr>
          <w:rFonts w:hint="eastAsia"/>
        </w:rPr>
        <w:t>民間奨学金調書</w:t>
      </w:r>
      <w:r w:rsidR="00892549">
        <w:t>（</w:t>
      </w:r>
      <w:r w:rsidR="00892549">
        <w:rPr>
          <w:rFonts w:hint="eastAsia"/>
        </w:rPr>
        <w:t>英語</w:t>
      </w:r>
      <w:r w:rsidR="00892549">
        <w:t>可）</w:t>
      </w:r>
    </w:p>
    <w:p w:rsidR="00B37529" w:rsidRPr="001075C2" w:rsidRDefault="00B37529" w:rsidP="007630B6">
      <w:pPr>
        <w:spacing w:line="300" w:lineRule="exact"/>
      </w:pPr>
      <w:r w:rsidRPr="001075C2">
        <w:rPr>
          <w:rFonts w:hint="eastAsia"/>
        </w:rPr>
        <w:t xml:space="preserve">　　（</w:t>
      </w:r>
      <w:r w:rsidRPr="001075C2">
        <w:rPr>
          <w:rFonts w:hint="eastAsia"/>
        </w:rPr>
        <w:t>2</w:t>
      </w:r>
      <w:r w:rsidRPr="001075C2">
        <w:rPr>
          <w:rFonts w:hint="eastAsia"/>
        </w:rPr>
        <w:t>）学生証（写）</w:t>
      </w:r>
    </w:p>
    <w:p w:rsidR="00B37529" w:rsidRPr="001075C2" w:rsidRDefault="00B37529" w:rsidP="007630B6">
      <w:pPr>
        <w:spacing w:line="300" w:lineRule="exact"/>
      </w:pPr>
      <w:r w:rsidRPr="001075C2">
        <w:rPr>
          <w:rFonts w:hint="eastAsia"/>
        </w:rPr>
        <w:t xml:space="preserve">　　（</w:t>
      </w:r>
      <w:r w:rsidRPr="001075C2">
        <w:rPr>
          <w:rFonts w:hint="eastAsia"/>
        </w:rPr>
        <w:t>3</w:t>
      </w:r>
      <w:r w:rsidRPr="001075C2">
        <w:rPr>
          <w:rFonts w:hint="eastAsia"/>
        </w:rPr>
        <w:t>）</w:t>
      </w:r>
      <w:r w:rsidR="00D41EEA" w:rsidRPr="001075C2">
        <w:t>在留カード</w:t>
      </w:r>
      <w:r w:rsidRPr="001075C2">
        <w:rPr>
          <w:rFonts w:hint="eastAsia"/>
        </w:rPr>
        <w:t>（写）</w:t>
      </w:r>
    </w:p>
    <w:p w:rsidR="00B37529" w:rsidRPr="001075C2" w:rsidRDefault="00B37529" w:rsidP="007630B6">
      <w:pPr>
        <w:spacing w:line="300" w:lineRule="exact"/>
      </w:pPr>
      <w:r w:rsidRPr="001075C2">
        <w:rPr>
          <w:rFonts w:hint="eastAsia"/>
        </w:rPr>
        <w:t xml:space="preserve">　　（</w:t>
      </w:r>
      <w:r w:rsidRPr="001075C2">
        <w:rPr>
          <w:rFonts w:hint="eastAsia"/>
        </w:rPr>
        <w:t>4</w:t>
      </w:r>
      <w:r w:rsidRPr="001075C2">
        <w:rPr>
          <w:rFonts w:hint="eastAsia"/>
        </w:rPr>
        <w:t>）入居申込書（財団様式）</w:t>
      </w:r>
    </w:p>
    <w:p w:rsidR="00B37529" w:rsidRDefault="00B37529" w:rsidP="007630B6">
      <w:pPr>
        <w:spacing w:line="300" w:lineRule="exact"/>
      </w:pPr>
    </w:p>
    <w:p w:rsidR="00496307" w:rsidRPr="001075C2" w:rsidRDefault="00496307" w:rsidP="007630B6">
      <w:pPr>
        <w:spacing w:line="300" w:lineRule="exact"/>
      </w:pPr>
    </w:p>
    <w:p w:rsidR="00A20D58" w:rsidRPr="001075C2" w:rsidRDefault="00B37529" w:rsidP="007630B6">
      <w:pPr>
        <w:spacing w:line="300" w:lineRule="exact"/>
      </w:pPr>
      <w:r w:rsidRPr="001075C2">
        <w:rPr>
          <w:rFonts w:hint="eastAsia"/>
        </w:rPr>
        <w:t>６．</w:t>
      </w:r>
      <w:r w:rsidR="00A20D58" w:rsidRPr="001075C2">
        <w:rPr>
          <w:rFonts w:hint="eastAsia"/>
        </w:rPr>
        <w:t>提出期限</w:t>
      </w:r>
    </w:p>
    <w:p w:rsidR="00A20D58" w:rsidRPr="001075C2" w:rsidRDefault="004B31AE" w:rsidP="007630B6">
      <w:pPr>
        <w:spacing w:line="300" w:lineRule="exact"/>
      </w:pPr>
      <w:r>
        <w:rPr>
          <w:rFonts w:hint="eastAsia"/>
        </w:rPr>
        <w:t xml:space="preserve">　　各部局</w:t>
      </w:r>
      <w:r>
        <w:t>で設定した期限</w:t>
      </w:r>
    </w:p>
    <w:p w:rsidR="00A20D58" w:rsidRDefault="00A20D58" w:rsidP="007630B6">
      <w:pPr>
        <w:spacing w:line="300" w:lineRule="exact"/>
      </w:pPr>
    </w:p>
    <w:p w:rsidR="00496307" w:rsidRPr="004B31AE" w:rsidRDefault="00496307" w:rsidP="007630B6">
      <w:pPr>
        <w:spacing w:line="300" w:lineRule="exact"/>
      </w:pPr>
    </w:p>
    <w:p w:rsidR="00A20D58" w:rsidRPr="001075C2" w:rsidRDefault="00A20D58" w:rsidP="007630B6">
      <w:pPr>
        <w:spacing w:line="300" w:lineRule="exact"/>
      </w:pPr>
      <w:r w:rsidRPr="001075C2">
        <w:rPr>
          <w:rFonts w:hint="eastAsia"/>
        </w:rPr>
        <w:t>７．決定及び通知</w:t>
      </w:r>
    </w:p>
    <w:p w:rsidR="00A20D58" w:rsidRDefault="00A20D58" w:rsidP="00B73645">
      <w:pPr>
        <w:spacing w:line="300" w:lineRule="exact"/>
        <w:ind w:left="210" w:hangingChars="100" w:hanging="210"/>
      </w:pPr>
      <w:r w:rsidRPr="001075C2">
        <w:rPr>
          <w:rFonts w:hint="eastAsia"/>
        </w:rPr>
        <w:t xml:space="preserve">　　別途定める選考方法に</w:t>
      </w:r>
      <w:r w:rsidR="00050DD1">
        <w:rPr>
          <w:rFonts w:hint="eastAsia"/>
        </w:rPr>
        <w:t>よって推薦者を決定し、財団へ申請する。財団の採否結果は、グローバルキャンパス推進本部長</w:t>
      </w:r>
      <w:r w:rsidRPr="001075C2">
        <w:rPr>
          <w:rFonts w:hint="eastAsia"/>
        </w:rPr>
        <w:t>を経て本人に通知する。</w:t>
      </w:r>
    </w:p>
    <w:p w:rsidR="004B31AE" w:rsidRPr="001075C2" w:rsidRDefault="004B31AE" w:rsidP="00B73645">
      <w:pPr>
        <w:spacing w:line="300" w:lineRule="exact"/>
        <w:ind w:left="210" w:hangingChars="100" w:hanging="210"/>
      </w:pPr>
      <w:r>
        <w:rPr>
          <w:rFonts w:hint="eastAsia"/>
        </w:rPr>
        <w:t xml:space="preserve">　</w:t>
      </w:r>
      <w:r>
        <w:t xml:space="preserve">　</w:t>
      </w:r>
      <w:r>
        <w:rPr>
          <w:rFonts w:hint="eastAsia"/>
        </w:rPr>
        <w:t>推薦者に対して</w:t>
      </w:r>
      <w:r>
        <w:t>面接</w:t>
      </w:r>
      <w:r>
        <w:rPr>
          <w:rFonts w:hint="eastAsia"/>
        </w:rPr>
        <w:t>（打合せ）</w:t>
      </w:r>
      <w:r>
        <w:t>を</w:t>
      </w:r>
      <w:r w:rsidR="00EB5BE9">
        <w:rPr>
          <w:rFonts w:hint="eastAsia"/>
        </w:rPr>
        <w:t>実施する</w:t>
      </w:r>
      <w:r w:rsidR="00E12918">
        <w:t>。</w:t>
      </w:r>
    </w:p>
    <w:p w:rsidR="00A20D58" w:rsidRDefault="00A20D58" w:rsidP="007630B6">
      <w:pPr>
        <w:spacing w:line="300" w:lineRule="exact"/>
      </w:pPr>
    </w:p>
    <w:p w:rsidR="00496307" w:rsidRPr="001075C2" w:rsidRDefault="00496307" w:rsidP="007630B6">
      <w:pPr>
        <w:spacing w:line="300" w:lineRule="exact"/>
      </w:pPr>
    </w:p>
    <w:p w:rsidR="00A20D58" w:rsidRPr="001075C2" w:rsidRDefault="00A20D58" w:rsidP="007630B6">
      <w:pPr>
        <w:spacing w:line="300" w:lineRule="exact"/>
      </w:pPr>
      <w:r w:rsidRPr="001075C2">
        <w:rPr>
          <w:rFonts w:hint="eastAsia"/>
        </w:rPr>
        <w:t>８．奨学寄宿舎生の義務</w:t>
      </w:r>
    </w:p>
    <w:p w:rsidR="00A20D58" w:rsidRPr="001075C2" w:rsidRDefault="00A20D58" w:rsidP="007630B6">
      <w:pPr>
        <w:spacing w:line="300" w:lineRule="exact"/>
        <w:ind w:firstLineChars="200" w:firstLine="420"/>
      </w:pPr>
      <w:r w:rsidRPr="001075C2">
        <w:rPr>
          <w:rFonts w:hint="eastAsia"/>
        </w:rPr>
        <w:t>（</w:t>
      </w:r>
      <w:r w:rsidRPr="001075C2">
        <w:rPr>
          <w:rFonts w:hint="eastAsia"/>
        </w:rPr>
        <w:t>1</w:t>
      </w:r>
      <w:r w:rsidRPr="001075C2">
        <w:rPr>
          <w:rFonts w:hint="eastAsia"/>
        </w:rPr>
        <w:t>）</w:t>
      </w:r>
      <w:r w:rsidR="00EE13C6" w:rsidRPr="001075C2">
        <w:rPr>
          <w:rFonts w:hint="eastAsia"/>
        </w:rPr>
        <w:t>学業に励み、健康に注意して奨学生に相応しい態度と行動を取らなければならない。</w:t>
      </w:r>
    </w:p>
    <w:p w:rsidR="00EE13C6" w:rsidRPr="001075C2" w:rsidRDefault="00A20D58" w:rsidP="007630B6">
      <w:pPr>
        <w:spacing w:line="300" w:lineRule="exact"/>
        <w:ind w:leftChars="200" w:left="735" w:hangingChars="150" w:hanging="315"/>
      </w:pPr>
      <w:r w:rsidRPr="001075C2">
        <w:rPr>
          <w:rFonts w:hint="eastAsia"/>
        </w:rPr>
        <w:t>（</w:t>
      </w:r>
      <w:r w:rsidRPr="001075C2">
        <w:rPr>
          <w:rFonts w:hint="eastAsia"/>
        </w:rPr>
        <w:t>2</w:t>
      </w:r>
      <w:r w:rsidRPr="001075C2">
        <w:rPr>
          <w:rFonts w:hint="eastAsia"/>
        </w:rPr>
        <w:t>）財団の賃貸借契約及びその他の</w:t>
      </w:r>
      <w:r w:rsidR="00EE13C6" w:rsidRPr="001075C2">
        <w:rPr>
          <w:rFonts w:hint="eastAsia"/>
        </w:rPr>
        <w:t>規定を守り、財団及び大学の指示に従い必要な手続きを怠りなくすること。</w:t>
      </w:r>
    </w:p>
    <w:p w:rsidR="00E158F1" w:rsidRPr="001075C2" w:rsidRDefault="00E158F1" w:rsidP="007630B6">
      <w:pPr>
        <w:spacing w:line="300" w:lineRule="exact"/>
        <w:ind w:leftChars="200" w:left="735" w:hangingChars="150" w:hanging="315"/>
      </w:pPr>
      <w:r w:rsidRPr="001075C2">
        <w:rPr>
          <w:rFonts w:hint="eastAsia"/>
        </w:rPr>
        <w:t>（</w:t>
      </w:r>
      <w:r w:rsidRPr="001075C2">
        <w:rPr>
          <w:rFonts w:hint="eastAsia"/>
        </w:rPr>
        <w:t>3</w:t>
      </w:r>
      <w:r w:rsidRPr="001075C2">
        <w:rPr>
          <w:rFonts w:hint="eastAsia"/>
        </w:rPr>
        <w:t>）上述の義務を怠った場合には退去させることがある。</w:t>
      </w:r>
    </w:p>
    <w:p w:rsidR="009E1CD0" w:rsidRPr="001075C2" w:rsidRDefault="00A20D58" w:rsidP="007630B6">
      <w:pPr>
        <w:spacing w:line="300" w:lineRule="exact"/>
        <w:ind w:leftChars="200" w:left="630" w:hangingChars="100" w:hanging="210"/>
      </w:pPr>
      <w:r w:rsidRPr="001075C2">
        <w:rPr>
          <w:rFonts w:hint="eastAsia"/>
        </w:rPr>
        <w:t>（</w:t>
      </w:r>
      <w:r w:rsidR="00E158F1" w:rsidRPr="001075C2">
        <w:rPr>
          <w:rFonts w:hint="eastAsia"/>
        </w:rPr>
        <w:t>4</w:t>
      </w:r>
      <w:r w:rsidR="00E158F1" w:rsidRPr="001075C2">
        <w:rPr>
          <w:rFonts w:hint="eastAsia"/>
        </w:rPr>
        <w:t>）</w:t>
      </w:r>
      <w:r w:rsidR="00EE13C6" w:rsidRPr="001075C2">
        <w:rPr>
          <w:rFonts w:hint="eastAsia"/>
        </w:rPr>
        <w:t>財団が主催する留学生会合や奨学生全国会合等の行事に積極的に参加すること。</w:t>
      </w:r>
    </w:p>
    <w:p w:rsidR="00D71C0C" w:rsidRDefault="00D71C0C" w:rsidP="007630B6">
      <w:pPr>
        <w:spacing w:line="300" w:lineRule="exact"/>
      </w:pPr>
    </w:p>
    <w:p w:rsidR="00496307" w:rsidRPr="00496307" w:rsidRDefault="00496307" w:rsidP="007630B6">
      <w:pPr>
        <w:spacing w:line="300" w:lineRule="exact"/>
      </w:pPr>
    </w:p>
    <w:p w:rsidR="00A20D58" w:rsidRPr="001075C2" w:rsidRDefault="00A20D58" w:rsidP="007630B6">
      <w:pPr>
        <w:spacing w:line="300" w:lineRule="exact"/>
      </w:pPr>
      <w:r w:rsidRPr="001075C2">
        <w:rPr>
          <w:rFonts w:hint="eastAsia"/>
        </w:rPr>
        <w:t>９．</w:t>
      </w:r>
      <w:r w:rsidR="000D2CD6" w:rsidRPr="001075C2">
        <w:rPr>
          <w:rFonts w:hint="eastAsia"/>
        </w:rPr>
        <w:t>問合せ先</w:t>
      </w:r>
    </w:p>
    <w:p w:rsidR="000D2CD6" w:rsidRPr="001075C2" w:rsidRDefault="000D2CD6" w:rsidP="007630B6">
      <w:pPr>
        <w:spacing w:line="300" w:lineRule="exact"/>
      </w:pPr>
      <w:r w:rsidRPr="001075C2">
        <w:rPr>
          <w:rFonts w:hint="eastAsia"/>
        </w:rPr>
        <w:t xml:space="preserve">　　</w:t>
      </w:r>
      <w:r w:rsidR="00050DD1">
        <w:rPr>
          <w:rFonts w:hint="eastAsia"/>
        </w:rPr>
        <w:t>教育・学生支援</w:t>
      </w:r>
      <w:r w:rsidRPr="001075C2">
        <w:rPr>
          <w:rFonts w:hint="eastAsia"/>
        </w:rPr>
        <w:t>部</w:t>
      </w:r>
      <w:r w:rsidR="00050DD1">
        <w:rPr>
          <w:rFonts w:hint="eastAsia"/>
        </w:rPr>
        <w:t>国際</w:t>
      </w:r>
      <w:r w:rsidRPr="001075C2">
        <w:rPr>
          <w:rFonts w:hint="eastAsia"/>
        </w:rPr>
        <w:t>支援課</w:t>
      </w:r>
      <w:r w:rsidR="00050DD1">
        <w:rPr>
          <w:rFonts w:hint="eastAsia"/>
        </w:rPr>
        <w:t>奨学</w:t>
      </w:r>
      <w:r w:rsidRPr="001075C2">
        <w:rPr>
          <w:rFonts w:hint="eastAsia"/>
        </w:rPr>
        <w:t>チーム</w:t>
      </w:r>
      <w:r w:rsidR="004B31AE">
        <w:rPr>
          <w:rFonts w:hint="eastAsia"/>
        </w:rPr>
        <w:t xml:space="preserve">　</w:t>
      </w:r>
      <w:r w:rsidR="00050DD1">
        <w:rPr>
          <w:rFonts w:hint="eastAsia"/>
        </w:rPr>
        <w:t>松澤</w:t>
      </w:r>
    </w:p>
    <w:p w:rsidR="00B73645" w:rsidRPr="00050DD1" w:rsidRDefault="000D2CD6" w:rsidP="00B73645">
      <w:pPr>
        <w:spacing w:line="300" w:lineRule="exact"/>
        <w:rPr>
          <w:u w:val="single"/>
        </w:rPr>
      </w:pPr>
      <w:r w:rsidRPr="001075C2">
        <w:rPr>
          <w:rFonts w:hint="eastAsia"/>
        </w:rPr>
        <w:t xml:space="preserve">　　内線：</w:t>
      </w:r>
      <w:r w:rsidRPr="001075C2">
        <w:rPr>
          <w:rFonts w:hint="eastAsia"/>
        </w:rPr>
        <w:t>22515</w:t>
      </w:r>
      <w:r w:rsidR="00B73645">
        <w:rPr>
          <w:rFonts w:hint="eastAsia"/>
        </w:rPr>
        <w:t xml:space="preserve">　</w:t>
      </w:r>
      <w:r w:rsidR="00050DD1" w:rsidRPr="00050DD1">
        <w:t>int.sch.in.adm@gs.mail.u-tokyo.ac.jp</w:t>
      </w:r>
    </w:p>
    <w:sectPr w:rsidR="00B73645" w:rsidRPr="00050DD1" w:rsidSect="00B73645">
      <w:pgSz w:w="11906" w:h="16838" w:code="9"/>
      <w:pgMar w:top="851" w:right="1191" w:bottom="851" w:left="119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2A" w:rsidRDefault="005B572A" w:rsidP="00851807">
      <w:r>
        <w:separator/>
      </w:r>
    </w:p>
  </w:endnote>
  <w:endnote w:type="continuationSeparator" w:id="0">
    <w:p w:rsidR="005B572A" w:rsidRDefault="005B572A" w:rsidP="008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2A" w:rsidRDefault="005B572A" w:rsidP="00851807">
      <w:r>
        <w:separator/>
      </w:r>
    </w:p>
  </w:footnote>
  <w:footnote w:type="continuationSeparator" w:id="0">
    <w:p w:rsidR="005B572A" w:rsidRDefault="005B572A" w:rsidP="00851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3C6"/>
    <w:rsid w:val="00050DD1"/>
    <w:rsid w:val="00070FF7"/>
    <w:rsid w:val="00084174"/>
    <w:rsid w:val="00085E30"/>
    <w:rsid w:val="0009545F"/>
    <w:rsid w:val="000B73E3"/>
    <w:rsid w:val="000D2CD6"/>
    <w:rsid w:val="001075C2"/>
    <w:rsid w:val="001112BD"/>
    <w:rsid w:val="001714D9"/>
    <w:rsid w:val="001A4F2F"/>
    <w:rsid w:val="001C4E12"/>
    <w:rsid w:val="001E5236"/>
    <w:rsid w:val="002140B3"/>
    <w:rsid w:val="002C5B3E"/>
    <w:rsid w:val="0035715C"/>
    <w:rsid w:val="0039702A"/>
    <w:rsid w:val="003D6E30"/>
    <w:rsid w:val="003E6CC4"/>
    <w:rsid w:val="00400CD4"/>
    <w:rsid w:val="004640F1"/>
    <w:rsid w:val="00482DAB"/>
    <w:rsid w:val="00496307"/>
    <w:rsid w:val="004A535A"/>
    <w:rsid w:val="004B31AE"/>
    <w:rsid w:val="004B7FEE"/>
    <w:rsid w:val="005014A9"/>
    <w:rsid w:val="005036C8"/>
    <w:rsid w:val="005406A2"/>
    <w:rsid w:val="00564D99"/>
    <w:rsid w:val="005B5720"/>
    <w:rsid w:val="005B572A"/>
    <w:rsid w:val="005D7020"/>
    <w:rsid w:val="005F0E97"/>
    <w:rsid w:val="00627087"/>
    <w:rsid w:val="00747B5F"/>
    <w:rsid w:val="007630B6"/>
    <w:rsid w:val="00796E19"/>
    <w:rsid w:val="00851807"/>
    <w:rsid w:val="00892549"/>
    <w:rsid w:val="008E0EDF"/>
    <w:rsid w:val="009465D0"/>
    <w:rsid w:val="009B297D"/>
    <w:rsid w:val="009B4B56"/>
    <w:rsid w:val="009E1CD0"/>
    <w:rsid w:val="009F3719"/>
    <w:rsid w:val="00A20D58"/>
    <w:rsid w:val="00A56A27"/>
    <w:rsid w:val="00AB5D79"/>
    <w:rsid w:val="00AC4EB9"/>
    <w:rsid w:val="00B01EE4"/>
    <w:rsid w:val="00B37529"/>
    <w:rsid w:val="00B50973"/>
    <w:rsid w:val="00B73645"/>
    <w:rsid w:val="00B77A9C"/>
    <w:rsid w:val="00C0285E"/>
    <w:rsid w:val="00C10AD5"/>
    <w:rsid w:val="00C42C7F"/>
    <w:rsid w:val="00C82A7A"/>
    <w:rsid w:val="00CF48D9"/>
    <w:rsid w:val="00CF5948"/>
    <w:rsid w:val="00D41EEA"/>
    <w:rsid w:val="00D71C0C"/>
    <w:rsid w:val="00DA61E9"/>
    <w:rsid w:val="00E12918"/>
    <w:rsid w:val="00E158F1"/>
    <w:rsid w:val="00EB5BE9"/>
    <w:rsid w:val="00EE13C6"/>
    <w:rsid w:val="00F52C34"/>
    <w:rsid w:val="00F648C9"/>
    <w:rsid w:val="00F71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14913C81-3653-469F-8A74-46179DCF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807"/>
    <w:pPr>
      <w:tabs>
        <w:tab w:val="center" w:pos="4252"/>
        <w:tab w:val="right" w:pos="8504"/>
      </w:tabs>
      <w:snapToGrid w:val="0"/>
    </w:pPr>
  </w:style>
  <w:style w:type="character" w:customStyle="1" w:styleId="a4">
    <w:name w:val="ヘッダー (文字)"/>
    <w:basedOn w:val="a0"/>
    <w:link w:val="a3"/>
    <w:uiPriority w:val="99"/>
    <w:rsid w:val="00851807"/>
  </w:style>
  <w:style w:type="paragraph" w:styleId="a5">
    <w:name w:val="footer"/>
    <w:basedOn w:val="a"/>
    <w:link w:val="a6"/>
    <w:uiPriority w:val="99"/>
    <w:unhideWhenUsed/>
    <w:rsid w:val="00851807"/>
    <w:pPr>
      <w:tabs>
        <w:tab w:val="center" w:pos="4252"/>
        <w:tab w:val="right" w:pos="8504"/>
      </w:tabs>
      <w:snapToGrid w:val="0"/>
    </w:pPr>
  </w:style>
  <w:style w:type="character" w:customStyle="1" w:styleId="a6">
    <w:name w:val="フッター (文字)"/>
    <w:basedOn w:val="a0"/>
    <w:link w:val="a5"/>
    <w:uiPriority w:val="99"/>
    <w:rsid w:val="00851807"/>
  </w:style>
  <w:style w:type="character" w:styleId="a7">
    <w:name w:val="Hyperlink"/>
    <w:basedOn w:val="a0"/>
    <w:uiPriority w:val="99"/>
    <w:unhideWhenUsed/>
    <w:rsid w:val="005F0E97"/>
    <w:rPr>
      <w:color w:val="0000FF" w:themeColor="hyperlink"/>
      <w:u w:val="single"/>
    </w:rPr>
  </w:style>
  <w:style w:type="paragraph" w:styleId="a8">
    <w:name w:val="Balloon Text"/>
    <w:basedOn w:val="a"/>
    <w:link w:val="a9"/>
    <w:uiPriority w:val="99"/>
    <w:semiHidden/>
    <w:unhideWhenUsed/>
    <w:rsid w:val="00AC4E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EB9"/>
    <w:rPr>
      <w:rFonts w:asciiTheme="majorHAnsi" w:eastAsiaTheme="majorEastAsia" w:hAnsiTheme="majorHAnsi" w:cstheme="majorBidi"/>
      <w:sz w:val="18"/>
      <w:szCs w:val="18"/>
    </w:rPr>
  </w:style>
  <w:style w:type="paragraph" w:styleId="aa">
    <w:name w:val="List Paragraph"/>
    <w:basedOn w:val="a"/>
    <w:uiPriority w:val="34"/>
    <w:qFormat/>
    <w:rsid w:val="004B3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AC095-3D94-431E-9F99-BF036BC5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6298C7C6.dotm</Template>
  <TotalTime>318</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松澤　万葉</cp:lastModifiedBy>
  <cp:revision>51</cp:revision>
  <cp:lastPrinted>2018-01-30T01:51:00Z</cp:lastPrinted>
  <dcterms:created xsi:type="dcterms:W3CDTF">2012-03-14T12:26:00Z</dcterms:created>
  <dcterms:modified xsi:type="dcterms:W3CDTF">2018-07-20T01:53:00Z</dcterms:modified>
</cp:coreProperties>
</file>